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4EC7B" w14:textId="4CE0B0AD" w:rsidR="00896105" w:rsidRPr="001B1A1D" w:rsidRDefault="00896105" w:rsidP="002636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21CA0C7" w14:textId="77777777" w:rsidR="00CE6801" w:rsidRPr="001B1A1D" w:rsidRDefault="00CE6801" w:rsidP="00CE6801">
      <w:pPr>
        <w:ind w:left="6372" w:firstLine="708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B1A1D">
        <w:rPr>
          <w:rFonts w:ascii="Times New Roman" w:hAnsi="Times New Roman" w:cs="Times New Roman"/>
          <w:b/>
          <w:sz w:val="24"/>
          <w:szCs w:val="24"/>
          <w:lang w:val="ro-RO"/>
        </w:rPr>
        <w:t>APROBAT</w:t>
      </w:r>
    </w:p>
    <w:p w14:paraId="4F50ED79" w14:textId="2FFBE507" w:rsidR="00CE6801" w:rsidRPr="001B1A1D" w:rsidRDefault="006A39C4" w:rsidP="00CE6801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Nr. 5656/16.10.2025</w:t>
      </w:r>
      <w:r w:rsidR="00CE6801" w:rsidRPr="001B1A1D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CE6801" w:rsidRPr="001B1A1D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CE6801" w:rsidRPr="001B1A1D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CE6801" w:rsidRPr="001B1A1D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CE6801" w:rsidRPr="001B1A1D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CE6801" w:rsidRPr="001B1A1D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CE6801" w:rsidRPr="001B1A1D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CE6801" w:rsidRPr="001B1A1D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CE6801" w:rsidRPr="001B1A1D">
        <w:rPr>
          <w:rFonts w:ascii="Times New Roman" w:hAnsi="Times New Roman" w:cs="Times New Roman"/>
          <w:sz w:val="24"/>
          <w:szCs w:val="24"/>
          <w:lang w:val="ro-RO"/>
        </w:rPr>
        <w:t>MANAGER</w:t>
      </w:r>
    </w:p>
    <w:p w14:paraId="6EB32C79" w14:textId="77777777" w:rsidR="00CE6801" w:rsidRPr="001B1A1D" w:rsidRDefault="00CE6801" w:rsidP="00CE6801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1B1A1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B1A1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B1A1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B1A1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B1A1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B1A1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B1A1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B1A1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B1A1D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Ec. Aurica Tămaș</w:t>
      </w:r>
    </w:p>
    <w:p w14:paraId="6ABDFEE9" w14:textId="77777777" w:rsidR="00CE6801" w:rsidRPr="001B1A1D" w:rsidRDefault="00CE6801" w:rsidP="00CE6801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5E932A6" w14:textId="77777777" w:rsidR="00CE6801" w:rsidRPr="001B1A1D" w:rsidRDefault="00CE6801" w:rsidP="00CE680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1B1A1D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1B1A1D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1B1A1D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1B1A1D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                                        </w:t>
      </w:r>
      <w:r w:rsidRPr="001B1A1D">
        <w:rPr>
          <w:rFonts w:ascii="Times New Roman" w:hAnsi="Times New Roman" w:cs="Times New Roman"/>
          <w:sz w:val="24"/>
          <w:szCs w:val="24"/>
          <w:lang w:val="ro-RO"/>
        </w:rPr>
        <w:t>DIRECTOR ECONOMIC</w:t>
      </w:r>
    </w:p>
    <w:p w14:paraId="369C710D" w14:textId="77777777" w:rsidR="006B7715" w:rsidRDefault="00CE6801" w:rsidP="00946A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B1A1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B1A1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B1A1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B1A1D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1B1A1D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                     </w:t>
      </w:r>
      <w:r w:rsidR="00946A43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</w:t>
      </w:r>
      <w:r w:rsidRPr="001B1A1D">
        <w:rPr>
          <w:rFonts w:ascii="Times New Roman" w:hAnsi="Times New Roman" w:cs="Times New Roman"/>
          <w:sz w:val="24"/>
          <w:szCs w:val="24"/>
          <w:lang w:val="ro-RO"/>
        </w:rPr>
        <w:t xml:space="preserve"> Ec. Elena Man</w:t>
      </w:r>
      <w:r w:rsidR="00B85D0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B85D0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B85D0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B85D0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B85D08">
        <w:rPr>
          <w:rFonts w:ascii="Times New Roman" w:hAnsi="Times New Roman" w:cs="Times New Roman"/>
          <w:b/>
          <w:sz w:val="24"/>
          <w:szCs w:val="24"/>
          <w:lang w:val="ro-RO"/>
        </w:rPr>
        <w:tab/>
      </w:r>
    </w:p>
    <w:p w14:paraId="0EBA12A8" w14:textId="5FF434DA" w:rsidR="00D66EF0" w:rsidRPr="00946A43" w:rsidRDefault="00B85D08" w:rsidP="00946A43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            </w:t>
      </w:r>
    </w:p>
    <w:p w14:paraId="518AA2DF" w14:textId="77777777" w:rsidR="00D71FEC" w:rsidRDefault="00D71FEC" w:rsidP="00CE6801">
      <w:pPr>
        <w:spacing w:after="0"/>
        <w:ind w:left="4956" w:firstLine="708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E9717E2" w14:textId="77777777" w:rsidR="00D71FEC" w:rsidRPr="001B1A1D" w:rsidRDefault="00D71FEC" w:rsidP="00CE6801">
      <w:pPr>
        <w:spacing w:after="0"/>
        <w:ind w:left="4956" w:firstLine="708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1E6FE19" w14:textId="0C9C7BB3" w:rsidR="00CE6801" w:rsidRPr="00B85D08" w:rsidRDefault="00CE6801" w:rsidP="00CE68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fr-BE"/>
        </w:rPr>
      </w:pPr>
      <w:r w:rsidRPr="00B85D08">
        <w:rPr>
          <w:rFonts w:ascii="Times New Roman" w:hAnsi="Times New Roman" w:cs="Times New Roman"/>
          <w:b/>
          <w:sz w:val="24"/>
          <w:szCs w:val="24"/>
          <w:lang w:val="fr-BE"/>
        </w:rPr>
        <w:t xml:space="preserve">CERERE </w:t>
      </w:r>
      <w:r w:rsidR="00B85D08">
        <w:rPr>
          <w:rFonts w:ascii="Times New Roman" w:hAnsi="Times New Roman" w:cs="Times New Roman"/>
          <w:b/>
          <w:sz w:val="24"/>
          <w:szCs w:val="24"/>
          <w:lang w:val="ro-RO"/>
        </w:rPr>
        <w:t xml:space="preserve">DE </w:t>
      </w:r>
      <w:r w:rsidRPr="00B85D08">
        <w:rPr>
          <w:rFonts w:ascii="Times New Roman" w:hAnsi="Times New Roman" w:cs="Times New Roman"/>
          <w:b/>
          <w:sz w:val="24"/>
          <w:szCs w:val="24"/>
          <w:lang w:val="ro-RO"/>
        </w:rPr>
        <w:t>OFERTĂ</w:t>
      </w:r>
    </w:p>
    <w:p w14:paraId="5E33FCE8" w14:textId="35AC6209" w:rsidR="00344FBC" w:rsidRPr="00AB122E" w:rsidRDefault="004D1692" w:rsidP="00CE68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fr-BE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fr-BE"/>
        </w:rPr>
        <w:t>P</w:t>
      </w:r>
      <w:r w:rsidR="00CE6801" w:rsidRPr="00AB122E">
        <w:rPr>
          <w:rFonts w:ascii="Times New Roman" w:hAnsi="Times New Roman" w:cs="Times New Roman"/>
          <w:b/>
          <w:sz w:val="24"/>
          <w:szCs w:val="24"/>
          <w:lang w:val="fr-BE"/>
        </w:rPr>
        <w:t>rivind</w:t>
      </w:r>
      <w:proofErr w:type="spellEnd"/>
      <w:r w:rsidR="00CE6801" w:rsidRPr="00AB122E"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proofErr w:type="spellStart"/>
      <w:r w:rsidR="008C1508" w:rsidRPr="00AB122E">
        <w:rPr>
          <w:rFonts w:ascii="Times New Roman" w:hAnsi="Times New Roman" w:cs="Times New Roman"/>
          <w:b/>
          <w:sz w:val="24"/>
          <w:szCs w:val="24"/>
          <w:lang w:val="fr-BE"/>
        </w:rPr>
        <w:t>achiziţia</w:t>
      </w:r>
      <w:proofErr w:type="spellEnd"/>
      <w:r w:rsidR="00CE6801" w:rsidRPr="00AB122E"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proofErr w:type="spellStart"/>
      <w:r w:rsidR="00CE6801" w:rsidRPr="00AB122E">
        <w:rPr>
          <w:rFonts w:ascii="Times New Roman" w:hAnsi="Times New Roman" w:cs="Times New Roman"/>
          <w:b/>
          <w:sz w:val="24"/>
          <w:szCs w:val="24"/>
          <w:lang w:val="fr-BE"/>
        </w:rPr>
        <w:t>contractului</w:t>
      </w:r>
      <w:proofErr w:type="spellEnd"/>
      <w:r w:rsidR="00CE6801" w:rsidRPr="00AB122E">
        <w:rPr>
          <w:rFonts w:ascii="Times New Roman" w:hAnsi="Times New Roman" w:cs="Times New Roman"/>
          <w:b/>
          <w:sz w:val="24"/>
          <w:szCs w:val="24"/>
          <w:lang w:val="fr-BE"/>
        </w:rPr>
        <w:t xml:space="preserve"> de </w:t>
      </w:r>
      <w:proofErr w:type="spellStart"/>
      <w:r w:rsidR="00CE6801" w:rsidRPr="00AB122E">
        <w:rPr>
          <w:rFonts w:ascii="Times New Roman" w:hAnsi="Times New Roman" w:cs="Times New Roman"/>
          <w:b/>
          <w:sz w:val="24"/>
          <w:szCs w:val="24"/>
          <w:lang w:val="fr-BE"/>
        </w:rPr>
        <w:t>lucrări</w:t>
      </w:r>
      <w:proofErr w:type="spellEnd"/>
      <w:r w:rsidR="00CE6801" w:rsidRPr="00AB122E"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proofErr w:type="spellStart"/>
      <w:r w:rsidR="00CE6801" w:rsidRPr="00AB122E">
        <w:rPr>
          <w:rFonts w:ascii="Times New Roman" w:hAnsi="Times New Roman" w:cs="Times New Roman"/>
          <w:b/>
          <w:sz w:val="24"/>
          <w:szCs w:val="24"/>
          <w:lang w:val="fr-BE"/>
        </w:rPr>
        <w:t>avand</w:t>
      </w:r>
      <w:proofErr w:type="spellEnd"/>
      <w:r w:rsidR="00CE6801" w:rsidRPr="00AB122E"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proofErr w:type="gramStart"/>
      <w:r w:rsidR="00CE6801" w:rsidRPr="00AB122E">
        <w:rPr>
          <w:rFonts w:ascii="Times New Roman" w:hAnsi="Times New Roman" w:cs="Times New Roman"/>
          <w:b/>
          <w:sz w:val="24"/>
          <w:szCs w:val="24"/>
          <w:lang w:val="fr-BE"/>
        </w:rPr>
        <w:t>ca</w:t>
      </w:r>
      <w:proofErr w:type="gramEnd"/>
      <w:r w:rsidR="00CE6801" w:rsidRPr="00AB122E"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proofErr w:type="spellStart"/>
      <w:r w:rsidR="00CE6801" w:rsidRPr="00AB122E">
        <w:rPr>
          <w:rFonts w:ascii="Times New Roman" w:hAnsi="Times New Roman" w:cs="Times New Roman"/>
          <w:b/>
          <w:sz w:val="24"/>
          <w:szCs w:val="24"/>
          <w:lang w:val="fr-BE"/>
        </w:rPr>
        <w:t>obiect</w:t>
      </w:r>
      <w:proofErr w:type="spellEnd"/>
    </w:p>
    <w:p w14:paraId="11D93985" w14:textId="53544035" w:rsidR="00344FBC" w:rsidRDefault="00344FBC" w:rsidP="00CE68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344FBC">
        <w:rPr>
          <w:rFonts w:ascii="Times New Roman" w:hAnsi="Times New Roman" w:cs="Times New Roman"/>
          <w:b/>
          <w:sz w:val="24"/>
          <w:szCs w:val="24"/>
          <w:lang w:val="it-IT"/>
        </w:rPr>
        <w:t>Pavilion Spital de B</w:t>
      </w:r>
      <w:r>
        <w:rPr>
          <w:rFonts w:ascii="Times New Roman" w:hAnsi="Times New Roman" w:cs="Times New Roman"/>
          <w:b/>
          <w:sz w:val="24"/>
          <w:szCs w:val="24"/>
          <w:lang w:val="it-IT"/>
        </w:rPr>
        <w:t xml:space="preserve">oli </w:t>
      </w:r>
      <w:r w:rsidR="00D71FEC">
        <w:rPr>
          <w:rFonts w:ascii="Times New Roman" w:hAnsi="Times New Roman" w:cs="Times New Roman"/>
          <w:b/>
          <w:sz w:val="24"/>
          <w:szCs w:val="24"/>
          <w:lang w:val="it-IT"/>
        </w:rPr>
        <w:t>P</w:t>
      </w:r>
      <w:r>
        <w:rPr>
          <w:rFonts w:ascii="Times New Roman" w:hAnsi="Times New Roman" w:cs="Times New Roman"/>
          <w:b/>
          <w:sz w:val="24"/>
          <w:szCs w:val="24"/>
          <w:lang w:val="it-IT"/>
        </w:rPr>
        <w:t>sihice Cronice Borșa</w:t>
      </w:r>
    </w:p>
    <w:p w14:paraId="7E71AF02" w14:textId="6B082D05" w:rsidR="00CE6801" w:rsidRPr="00344FBC" w:rsidRDefault="00344FBC" w:rsidP="00CE68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344FBC">
        <w:rPr>
          <w:rFonts w:ascii="Times New Roman" w:hAnsi="Times New Roman" w:cs="Times New Roman"/>
          <w:b/>
          <w:sz w:val="24"/>
          <w:szCs w:val="24"/>
          <w:lang w:val="it-IT"/>
        </w:rPr>
        <w:t>LOTUL I - Desfi</w:t>
      </w:r>
      <w:r w:rsidR="00AD2F3B">
        <w:rPr>
          <w:rFonts w:ascii="Times New Roman" w:hAnsi="Times New Roman" w:cs="Times New Roman"/>
          <w:b/>
          <w:sz w:val="24"/>
          <w:szCs w:val="24"/>
          <w:lang w:val="it-IT"/>
        </w:rPr>
        <w:t>i</w:t>
      </w:r>
      <w:r w:rsidRPr="00344FBC">
        <w:rPr>
          <w:rFonts w:ascii="Times New Roman" w:hAnsi="Times New Roman" w:cs="Times New Roman"/>
          <w:b/>
          <w:sz w:val="24"/>
          <w:szCs w:val="24"/>
          <w:lang w:val="it-IT"/>
        </w:rPr>
        <w:t>nțarea corpurilor de clădire C13 , C15</w:t>
      </w:r>
      <w:r w:rsidR="00CE6801" w:rsidRPr="00344FBC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</w:p>
    <w:p w14:paraId="6A53E9D1" w14:textId="77777777" w:rsidR="00CE6801" w:rsidRPr="00344FBC" w:rsidRDefault="00CE6801" w:rsidP="00CE680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14:paraId="303DEE23" w14:textId="77777777" w:rsidR="00CE6801" w:rsidRPr="00AD2F3B" w:rsidRDefault="00CE6801" w:rsidP="00CE680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AD2F3B">
        <w:rPr>
          <w:rFonts w:ascii="Times New Roman" w:hAnsi="Times New Roman" w:cs="Times New Roman"/>
          <w:b/>
          <w:bCs/>
          <w:sz w:val="24"/>
          <w:szCs w:val="24"/>
          <w:lang w:val="it-IT"/>
        </w:rPr>
        <w:t>1. Introducere</w:t>
      </w:r>
    </w:p>
    <w:p w14:paraId="4D6F42AD" w14:textId="63E13FF7" w:rsidR="00344FBC" w:rsidRPr="00AD2F3B" w:rsidRDefault="008C1508" w:rsidP="00344FB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AD2F3B">
        <w:rPr>
          <w:rFonts w:ascii="Times New Roman" w:eastAsia="Times New Roman" w:hAnsi="Times New Roman" w:cs="Times New Roman"/>
          <w:sz w:val="24"/>
          <w:szCs w:val="24"/>
          <w:lang w:val="it-IT"/>
        </w:rPr>
        <w:t>Pentru atribuirea</w:t>
      </w:r>
      <w:r w:rsidR="00CE6801" w:rsidRPr="00AD2F3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contractului de lucrări având ca obiect</w:t>
      </w:r>
      <w:r w:rsidRPr="00AD2F3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344FBC" w:rsidRPr="00AD2F3B">
        <w:rPr>
          <w:rFonts w:ascii="Times New Roman" w:hAnsi="Times New Roman" w:cs="Times New Roman"/>
          <w:b/>
          <w:sz w:val="24"/>
          <w:szCs w:val="24"/>
          <w:lang w:val="it-IT"/>
        </w:rPr>
        <w:t xml:space="preserve">Pavilion Spital de Boli </w:t>
      </w:r>
      <w:r w:rsidR="00B34C10">
        <w:rPr>
          <w:rFonts w:ascii="Times New Roman" w:hAnsi="Times New Roman" w:cs="Times New Roman"/>
          <w:b/>
          <w:sz w:val="24"/>
          <w:szCs w:val="24"/>
          <w:lang w:val="it-IT"/>
        </w:rPr>
        <w:t>P</w:t>
      </w:r>
      <w:r w:rsidR="00344FBC" w:rsidRPr="00AD2F3B">
        <w:rPr>
          <w:rFonts w:ascii="Times New Roman" w:hAnsi="Times New Roman" w:cs="Times New Roman"/>
          <w:b/>
          <w:sz w:val="24"/>
          <w:szCs w:val="24"/>
          <w:lang w:val="it-IT"/>
        </w:rPr>
        <w:t>sihice Cronice Borșa</w:t>
      </w:r>
    </w:p>
    <w:p w14:paraId="52E58E2E" w14:textId="7695C735" w:rsidR="00CE6801" w:rsidRPr="00AD2F3B" w:rsidRDefault="00344FBC" w:rsidP="00CE680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AD2F3B">
        <w:rPr>
          <w:rFonts w:ascii="Times New Roman" w:hAnsi="Times New Roman" w:cs="Times New Roman"/>
          <w:b/>
          <w:sz w:val="24"/>
          <w:szCs w:val="24"/>
          <w:lang w:val="it-IT"/>
        </w:rPr>
        <w:t>LOTUL I - Desfi</w:t>
      </w:r>
      <w:r w:rsidR="00AD2F3B" w:rsidRPr="00AD2F3B">
        <w:rPr>
          <w:rFonts w:ascii="Times New Roman" w:hAnsi="Times New Roman" w:cs="Times New Roman"/>
          <w:b/>
          <w:sz w:val="24"/>
          <w:szCs w:val="24"/>
          <w:lang w:val="it-IT"/>
        </w:rPr>
        <w:t>i</w:t>
      </w:r>
      <w:r w:rsidRPr="00AD2F3B">
        <w:rPr>
          <w:rFonts w:ascii="Times New Roman" w:hAnsi="Times New Roman" w:cs="Times New Roman"/>
          <w:b/>
          <w:sz w:val="24"/>
          <w:szCs w:val="24"/>
          <w:lang w:val="it-IT"/>
        </w:rPr>
        <w:t xml:space="preserve">nțarea corpurilor de clădire C13 , C15, </w:t>
      </w:r>
      <w:r w:rsidR="00CE6801" w:rsidRPr="00AD2F3B">
        <w:rPr>
          <w:rFonts w:ascii="Times New Roman" w:hAnsi="Times New Roman" w:cs="Times New Roman"/>
          <w:sz w:val="24"/>
          <w:szCs w:val="24"/>
          <w:lang w:val="it-IT"/>
        </w:rPr>
        <w:t>autoritatea contractantă, respectiv Spitalul de Boli  Psihice Cronice Borșa, solicită ofertă de preț prin transmiterea prezentei cereri.</w:t>
      </w:r>
    </w:p>
    <w:p w14:paraId="4B8C4FE7" w14:textId="2C0992C2" w:rsidR="00CE6801" w:rsidRPr="00E7425E" w:rsidRDefault="00CE6801" w:rsidP="00CE6801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E7425E">
        <w:rPr>
          <w:rFonts w:ascii="Times New Roman" w:hAnsi="Times New Roman" w:cs="Times New Roman"/>
          <w:sz w:val="24"/>
          <w:szCs w:val="24"/>
          <w:lang w:val="it-IT"/>
        </w:rPr>
        <w:t>Cerere de ofertă conţine cerințele minime care trebuie respectate astfel încât potențialii ofertanţi să elaboreze oferta în funcţie de necesitățile autorității contractante.</w:t>
      </w:r>
    </w:p>
    <w:p w14:paraId="60E23EE9" w14:textId="77777777" w:rsidR="00CE6801" w:rsidRPr="00E7425E" w:rsidRDefault="00CE6801" w:rsidP="00CE680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14:paraId="2B0F9F60" w14:textId="1228AD16" w:rsidR="001B1A1D" w:rsidRPr="001B1A1D" w:rsidRDefault="00CE6801" w:rsidP="001B1A1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1B1A1D">
        <w:rPr>
          <w:rFonts w:ascii="Times New Roman" w:hAnsi="Times New Roman" w:cs="Times New Roman"/>
          <w:b/>
          <w:sz w:val="24"/>
          <w:szCs w:val="24"/>
          <w:lang w:val="it-IT"/>
        </w:rPr>
        <w:t xml:space="preserve">2. </w:t>
      </w:r>
      <w:r w:rsidR="001B1A1D" w:rsidRPr="001B1A1D">
        <w:rPr>
          <w:rFonts w:ascii="Times New Roman" w:eastAsiaTheme="majorEastAsia" w:hAnsi="Times New Roman" w:cs="Times New Roman"/>
          <w:b/>
          <w:bCs/>
          <w:sz w:val="24"/>
          <w:szCs w:val="24"/>
          <w:lang w:val="ro-RO"/>
        </w:rPr>
        <w:t>Informații despre Autoritatea Contractantă</w:t>
      </w:r>
    </w:p>
    <w:p w14:paraId="1161F12E" w14:textId="77777777" w:rsidR="001B1A1D" w:rsidRPr="001B1A1D" w:rsidRDefault="001B1A1D" w:rsidP="001B1A1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B1A1D">
        <w:rPr>
          <w:rFonts w:ascii="Times New Roman" w:hAnsi="Times New Roman" w:cs="Times New Roman"/>
          <w:sz w:val="24"/>
          <w:szCs w:val="24"/>
          <w:lang w:val="ro-RO"/>
        </w:rPr>
        <w:t>Denumirea autorității contractante:</w:t>
      </w:r>
      <w:r w:rsidRPr="001B1A1D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1B1A1D">
        <w:rPr>
          <w:rFonts w:ascii="Times New Roman" w:hAnsi="Times New Roman" w:cs="Times New Roman"/>
          <w:sz w:val="24"/>
          <w:szCs w:val="24"/>
          <w:lang w:val="ro-RO"/>
        </w:rPr>
        <w:t xml:space="preserve">Spitalul de Boli Psihice Cronice Borșa  </w:t>
      </w:r>
    </w:p>
    <w:p w14:paraId="756E3A3D" w14:textId="77777777" w:rsidR="001B1A1D" w:rsidRPr="001B1A1D" w:rsidRDefault="001B1A1D" w:rsidP="001B1A1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B1A1D">
        <w:rPr>
          <w:rFonts w:ascii="Times New Roman" w:hAnsi="Times New Roman" w:cs="Times New Roman"/>
          <w:sz w:val="24"/>
          <w:szCs w:val="24"/>
          <w:lang w:val="ro-RO"/>
        </w:rPr>
        <w:t>Sediul: localitatea Borșa, str. Principală nr. 258, jud. Cluj, cod poștal 407110</w:t>
      </w:r>
    </w:p>
    <w:p w14:paraId="20BD2FC5" w14:textId="77777777" w:rsidR="001B1A1D" w:rsidRPr="001B1A1D" w:rsidRDefault="001B1A1D" w:rsidP="001B1A1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B1A1D">
        <w:rPr>
          <w:rFonts w:ascii="Times New Roman" w:hAnsi="Times New Roman" w:cs="Times New Roman"/>
          <w:sz w:val="24"/>
          <w:szCs w:val="24"/>
          <w:lang w:val="ro-RO"/>
        </w:rPr>
        <w:t>Telefon/fax 0264-355287/0264-355297</w:t>
      </w:r>
    </w:p>
    <w:p w14:paraId="14DE6AEA" w14:textId="77777777" w:rsidR="001B1A1D" w:rsidRPr="001B1A1D" w:rsidRDefault="001B1A1D" w:rsidP="001B1A1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B1A1D">
        <w:rPr>
          <w:rFonts w:ascii="Times New Roman" w:hAnsi="Times New Roman" w:cs="Times New Roman"/>
          <w:sz w:val="24"/>
          <w:szCs w:val="24"/>
          <w:lang w:val="ro-RO"/>
        </w:rPr>
        <w:t xml:space="preserve">E-mail: </w:t>
      </w:r>
      <w:hyperlink r:id="rId7" w:history="1">
        <w:r w:rsidRPr="001B1A1D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o-RO"/>
          </w:rPr>
          <w:t>office@spitalpsihiatrieborsa.ro</w:t>
        </w:r>
      </w:hyperlink>
    </w:p>
    <w:p w14:paraId="6D7491D6" w14:textId="0CA6CE64" w:rsidR="00CE6801" w:rsidRPr="001B1A1D" w:rsidRDefault="001B1A1D" w:rsidP="001B1A1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B1A1D">
        <w:rPr>
          <w:rFonts w:ascii="Times New Roman" w:hAnsi="Times New Roman" w:cs="Times New Roman"/>
          <w:sz w:val="24"/>
          <w:szCs w:val="24"/>
          <w:lang w:val="ro-RO"/>
        </w:rPr>
        <w:t>Cod de identificare fiscală 4305792</w:t>
      </w:r>
    </w:p>
    <w:p w14:paraId="76488E7E" w14:textId="77777777" w:rsidR="001B1A1D" w:rsidRPr="001B1A1D" w:rsidRDefault="001B1A1D" w:rsidP="001B1A1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C0BA792" w14:textId="77777777" w:rsidR="00CE6801" w:rsidRPr="00344FBC" w:rsidRDefault="00CE6801" w:rsidP="00CE6801">
      <w:pPr>
        <w:pStyle w:val="Heading6"/>
        <w:spacing w:before="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</w:pPr>
      <w:r w:rsidRPr="00344FBC"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  <w:t>3. Sursa de finanțare</w:t>
      </w:r>
    </w:p>
    <w:p w14:paraId="56284402" w14:textId="4B2FADCB" w:rsidR="00CE6801" w:rsidRPr="00AB122E" w:rsidRDefault="00CE6801" w:rsidP="00CE6801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AB122E">
        <w:rPr>
          <w:rFonts w:ascii="Times New Roman" w:hAnsi="Times New Roman" w:cs="Times New Roman"/>
          <w:sz w:val="24"/>
          <w:szCs w:val="24"/>
          <w:lang w:val="it-IT"/>
        </w:rPr>
        <w:t>Contractul este finan</w:t>
      </w:r>
      <w:r w:rsidR="001B1A1D" w:rsidRPr="00AB122E">
        <w:rPr>
          <w:rFonts w:ascii="Times New Roman" w:hAnsi="Times New Roman" w:cs="Times New Roman"/>
          <w:sz w:val="24"/>
          <w:szCs w:val="24"/>
          <w:lang w:val="it-IT"/>
        </w:rPr>
        <w:t>ț</w:t>
      </w:r>
      <w:r w:rsidRPr="00AB122E">
        <w:rPr>
          <w:rFonts w:ascii="Times New Roman" w:hAnsi="Times New Roman" w:cs="Times New Roman"/>
          <w:sz w:val="24"/>
          <w:szCs w:val="24"/>
          <w:lang w:val="it-IT"/>
        </w:rPr>
        <w:t>at din</w:t>
      </w:r>
      <w:r w:rsidR="00760204">
        <w:rPr>
          <w:rFonts w:ascii="Times New Roman" w:hAnsi="Times New Roman" w:cs="Times New Roman"/>
          <w:sz w:val="24"/>
          <w:szCs w:val="24"/>
          <w:lang w:val="it-IT"/>
        </w:rPr>
        <w:t xml:space="preserve"> venituri CJAS si Buget local.</w:t>
      </w:r>
    </w:p>
    <w:p w14:paraId="61C5F4DD" w14:textId="77777777" w:rsidR="00CE6801" w:rsidRPr="00AB122E" w:rsidRDefault="00CE6801" w:rsidP="00CE6801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024FB0F5" w14:textId="77777777" w:rsidR="00CE6801" w:rsidRPr="001B1A1D" w:rsidRDefault="00CE6801" w:rsidP="00CE6801">
      <w:pPr>
        <w:pStyle w:val="Heading6"/>
        <w:spacing w:befor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44FBC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  <w:r w:rsidRPr="00344FBC">
        <w:rPr>
          <w:rFonts w:ascii="Times New Roman" w:hAnsi="Times New Roman" w:cs="Times New Roman"/>
          <w:b/>
          <w:color w:val="auto"/>
          <w:sz w:val="24"/>
          <w:szCs w:val="24"/>
          <w:lang w:val="ro-RO"/>
        </w:rPr>
        <w:t>. Procedura aplicată</w:t>
      </w:r>
      <w:r w:rsidRPr="00344FBC">
        <w:rPr>
          <w:rFonts w:ascii="Times New Roman" w:hAnsi="Times New Roman" w:cs="Times New Roman"/>
          <w:color w:val="auto"/>
          <w:sz w:val="24"/>
          <w:szCs w:val="24"/>
          <w:lang w:val="ro-RO"/>
        </w:rPr>
        <w:t xml:space="preserve"> </w:t>
      </w:r>
    </w:p>
    <w:p w14:paraId="46446558" w14:textId="58EED768" w:rsidR="00CE6801" w:rsidRPr="001B1A1D" w:rsidRDefault="00CE6801" w:rsidP="00CE6801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B1A1D">
        <w:rPr>
          <w:rFonts w:ascii="Times New Roman" w:hAnsi="Times New Roman" w:cs="Times New Roman"/>
          <w:sz w:val="24"/>
          <w:szCs w:val="24"/>
          <w:lang w:val="it-IT"/>
        </w:rPr>
        <w:t xml:space="preserve">Lucrările pentru atribuirea cărora se organizează prezenta procedură se vor achiziționa </w:t>
      </w:r>
      <w:r w:rsidRPr="001B1A1D">
        <w:rPr>
          <w:rFonts w:ascii="Times New Roman" w:hAnsi="Times New Roman" w:cs="Times New Roman"/>
          <w:b/>
          <w:sz w:val="24"/>
          <w:szCs w:val="24"/>
          <w:lang w:val="it-IT"/>
        </w:rPr>
        <w:t xml:space="preserve">prin </w:t>
      </w:r>
      <w:r w:rsidR="008C1508">
        <w:rPr>
          <w:rFonts w:ascii="Times New Roman" w:hAnsi="Times New Roman" w:cs="Times New Roman"/>
          <w:b/>
          <w:sz w:val="24"/>
          <w:szCs w:val="24"/>
          <w:lang w:val="it-IT"/>
        </w:rPr>
        <w:t>cumpărare</w:t>
      </w:r>
      <w:r w:rsidR="001B1A1D" w:rsidRPr="001B1A1D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Pr="001B1A1D">
        <w:rPr>
          <w:rFonts w:ascii="Times New Roman" w:hAnsi="Times New Roman" w:cs="Times New Roman"/>
          <w:b/>
          <w:sz w:val="24"/>
          <w:szCs w:val="24"/>
          <w:lang w:val="it-IT"/>
        </w:rPr>
        <w:t>directa</w:t>
      </w:r>
      <w:r w:rsidRPr="001B1A1D">
        <w:rPr>
          <w:rFonts w:ascii="Times New Roman" w:hAnsi="Times New Roman" w:cs="Times New Roman"/>
          <w:sz w:val="24"/>
          <w:szCs w:val="24"/>
          <w:lang w:val="it-IT"/>
        </w:rPr>
        <w:t>. Procedura se va finaliza prin atribuirea unui contract de execuție lucrări.</w:t>
      </w:r>
    </w:p>
    <w:p w14:paraId="48F0BF9B" w14:textId="77777777" w:rsidR="00CE6801" w:rsidRDefault="00CE6801" w:rsidP="00CE6801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457E2220" w14:textId="77777777" w:rsidR="00AE3E67" w:rsidRDefault="00AE3E67" w:rsidP="00CE6801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1DAF3851" w14:textId="77777777" w:rsidR="00AE3E67" w:rsidRDefault="00AE3E67" w:rsidP="00CE6801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2020EAF6" w14:textId="77777777" w:rsidR="00946A43" w:rsidRDefault="00946A43" w:rsidP="00CE6801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74957539" w14:textId="77777777" w:rsidR="00946A43" w:rsidRPr="001B1A1D" w:rsidRDefault="00946A43" w:rsidP="00CE6801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56F37799" w14:textId="77777777" w:rsidR="00CE6801" w:rsidRPr="001B1A1D" w:rsidRDefault="00CE6801" w:rsidP="00CE680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1B1A1D">
        <w:rPr>
          <w:rFonts w:ascii="Times New Roman" w:hAnsi="Times New Roman" w:cs="Times New Roman"/>
          <w:b/>
          <w:sz w:val="24"/>
          <w:szCs w:val="24"/>
          <w:lang w:val="it-IT"/>
        </w:rPr>
        <w:t>5. Obiectul contractului</w:t>
      </w:r>
    </w:p>
    <w:p w14:paraId="60DB0623" w14:textId="2C3ABEB0" w:rsidR="00D66EF0" w:rsidRDefault="00D66EF0" w:rsidP="00D66EF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D66EF0">
        <w:rPr>
          <w:rFonts w:ascii="Times New Roman" w:hAnsi="Times New Roman" w:cs="Times New Roman"/>
          <w:b/>
          <w:sz w:val="24"/>
          <w:szCs w:val="24"/>
          <w:lang w:val="it-IT"/>
        </w:rPr>
        <w:t xml:space="preserve">Pavilion Spital de Boli </w:t>
      </w:r>
      <w:r w:rsidR="00B34C10">
        <w:rPr>
          <w:rFonts w:ascii="Times New Roman" w:hAnsi="Times New Roman" w:cs="Times New Roman"/>
          <w:b/>
          <w:sz w:val="24"/>
          <w:szCs w:val="24"/>
          <w:lang w:val="it-IT"/>
        </w:rPr>
        <w:t>P</w:t>
      </w:r>
      <w:r w:rsidRPr="00D66EF0">
        <w:rPr>
          <w:rFonts w:ascii="Times New Roman" w:hAnsi="Times New Roman" w:cs="Times New Roman"/>
          <w:b/>
          <w:sz w:val="24"/>
          <w:szCs w:val="24"/>
          <w:lang w:val="it-IT"/>
        </w:rPr>
        <w:t>sihice Cronice Borșa</w:t>
      </w:r>
      <w:r w:rsidR="00AB122E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="00AD2F3B">
        <w:rPr>
          <w:rFonts w:ascii="Times New Roman" w:hAnsi="Times New Roman" w:cs="Times New Roman"/>
          <w:b/>
          <w:sz w:val="24"/>
          <w:szCs w:val="24"/>
          <w:lang w:val="it-IT"/>
        </w:rPr>
        <w:t xml:space="preserve">- </w:t>
      </w:r>
      <w:r w:rsidRPr="00D66EF0">
        <w:rPr>
          <w:rFonts w:ascii="Times New Roman" w:hAnsi="Times New Roman" w:cs="Times New Roman"/>
          <w:b/>
          <w:sz w:val="24"/>
          <w:szCs w:val="24"/>
          <w:lang w:val="it-IT"/>
        </w:rPr>
        <w:t>LOTUL I - Desfi</w:t>
      </w:r>
      <w:r w:rsidR="00AD2F3B">
        <w:rPr>
          <w:rFonts w:ascii="Times New Roman" w:hAnsi="Times New Roman" w:cs="Times New Roman"/>
          <w:b/>
          <w:sz w:val="24"/>
          <w:szCs w:val="24"/>
          <w:lang w:val="it-IT"/>
        </w:rPr>
        <w:t>i</w:t>
      </w:r>
      <w:r w:rsidRPr="00D66EF0">
        <w:rPr>
          <w:rFonts w:ascii="Times New Roman" w:hAnsi="Times New Roman" w:cs="Times New Roman"/>
          <w:b/>
          <w:sz w:val="24"/>
          <w:szCs w:val="24"/>
          <w:lang w:val="it-IT"/>
        </w:rPr>
        <w:t>nța</w:t>
      </w:r>
      <w:r w:rsidR="00B34C10">
        <w:rPr>
          <w:rFonts w:ascii="Times New Roman" w:hAnsi="Times New Roman" w:cs="Times New Roman"/>
          <w:b/>
          <w:sz w:val="24"/>
          <w:szCs w:val="24"/>
          <w:lang w:val="it-IT"/>
        </w:rPr>
        <w:t xml:space="preserve">rea corpurilor de clădire C13 și </w:t>
      </w:r>
      <w:r w:rsidRPr="00D66EF0">
        <w:rPr>
          <w:rFonts w:ascii="Times New Roman" w:hAnsi="Times New Roman" w:cs="Times New Roman"/>
          <w:b/>
          <w:sz w:val="24"/>
          <w:szCs w:val="24"/>
          <w:lang w:val="it-IT"/>
        </w:rPr>
        <w:t>C15</w:t>
      </w:r>
      <w:r>
        <w:rPr>
          <w:rFonts w:ascii="Times New Roman" w:hAnsi="Times New Roman" w:cs="Times New Roman"/>
          <w:b/>
          <w:sz w:val="24"/>
          <w:szCs w:val="24"/>
          <w:lang w:val="it-IT"/>
        </w:rPr>
        <w:t>.</w:t>
      </w:r>
    </w:p>
    <w:p w14:paraId="7A2031C6" w14:textId="1AF27061" w:rsidR="008C1508" w:rsidRPr="008C1508" w:rsidRDefault="008C1508" w:rsidP="00CE6801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4E20208F" w14:textId="77777777" w:rsidR="00CE6801" w:rsidRPr="001B1A1D" w:rsidRDefault="00CE6801" w:rsidP="00CE6801">
      <w:pPr>
        <w:spacing w:after="0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  <w:lang w:val="it-IT"/>
        </w:rPr>
      </w:pPr>
      <w:r w:rsidRPr="001B1A1D">
        <w:rPr>
          <w:rFonts w:ascii="Times New Roman" w:hAnsi="Times New Roman" w:cs="Times New Roman"/>
          <w:b/>
          <w:sz w:val="24"/>
          <w:szCs w:val="24"/>
          <w:lang w:val="it-IT"/>
        </w:rPr>
        <w:t xml:space="preserve">6. Descrierea lucrărilor </w:t>
      </w:r>
    </w:p>
    <w:p w14:paraId="418DEAEF" w14:textId="4C32E4CA" w:rsidR="00CE6801" w:rsidRPr="00D71FEC" w:rsidRDefault="0033368B" w:rsidP="00CE680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</w:pPr>
      <w:r w:rsidRPr="00D71FEC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>C</w:t>
      </w:r>
      <w:r w:rsidR="00CE6801" w:rsidRPr="00D71FEC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 xml:space="preserve">od CPV </w:t>
      </w:r>
      <w:r w:rsidR="00E7425E" w:rsidRPr="00D71FEC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>4511000</w:t>
      </w:r>
      <w:r w:rsidR="0063069D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>-1</w:t>
      </w:r>
    </w:p>
    <w:p w14:paraId="7C7ABC9F" w14:textId="60966E02" w:rsidR="00CE6801" w:rsidRDefault="00CE6801" w:rsidP="00CE6801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B1A1D">
        <w:rPr>
          <w:rFonts w:ascii="Times New Roman" w:hAnsi="Times New Roman" w:cs="Times New Roman"/>
          <w:sz w:val="24"/>
          <w:szCs w:val="24"/>
          <w:lang w:val="it-IT"/>
        </w:rPr>
        <w:t xml:space="preserve">Lucrările ce urmează a fi executate sunt descrise în </w:t>
      </w:r>
      <w:r w:rsidR="00344FBC">
        <w:rPr>
          <w:rFonts w:ascii="Times New Roman" w:hAnsi="Times New Roman" w:cs="Times New Roman"/>
          <w:sz w:val="24"/>
          <w:szCs w:val="24"/>
          <w:lang w:val="it-IT"/>
        </w:rPr>
        <w:t>Proiectul Tehnic</w:t>
      </w:r>
      <w:r w:rsidR="001B1A1D" w:rsidRPr="001B1A1D">
        <w:rPr>
          <w:rFonts w:ascii="Times New Roman" w:hAnsi="Times New Roman" w:cs="Times New Roman"/>
          <w:sz w:val="24"/>
          <w:szCs w:val="24"/>
          <w:lang w:val="it-IT"/>
        </w:rPr>
        <w:t>,</w:t>
      </w:r>
      <w:r w:rsidRPr="001B1A1D">
        <w:rPr>
          <w:rFonts w:ascii="Times New Roman" w:hAnsi="Times New Roman" w:cs="Times New Roman"/>
          <w:sz w:val="24"/>
          <w:szCs w:val="24"/>
          <w:lang w:val="it-IT"/>
        </w:rPr>
        <w:t xml:space="preserve"> anexă la prezenta Cerere de ofertă</w:t>
      </w:r>
      <w:r w:rsidR="008C1508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6062BA">
        <w:rPr>
          <w:rFonts w:ascii="Times New Roman" w:hAnsi="Times New Roman" w:cs="Times New Roman"/>
          <w:sz w:val="24"/>
          <w:szCs w:val="24"/>
          <w:lang w:val="it-IT"/>
        </w:rPr>
        <w:t>și se referă la demolarea unor anexe, respectiv un biofiltru cu regim de în</w:t>
      </w:r>
      <w:r w:rsidR="00E7425E">
        <w:rPr>
          <w:rFonts w:ascii="Times New Roman" w:hAnsi="Times New Roman" w:cs="Times New Roman"/>
          <w:sz w:val="24"/>
          <w:szCs w:val="24"/>
          <w:lang w:val="it-IT"/>
        </w:rPr>
        <w:t>ălțime parter și</w:t>
      </w:r>
      <w:r w:rsidR="006062BA">
        <w:rPr>
          <w:rFonts w:ascii="Times New Roman" w:hAnsi="Times New Roman" w:cs="Times New Roman"/>
          <w:sz w:val="24"/>
          <w:szCs w:val="24"/>
          <w:lang w:val="it-IT"/>
        </w:rPr>
        <w:t xml:space="preserve"> aria construită egală cu 40 mp, și un coteț de porci</w:t>
      </w:r>
      <w:r w:rsidR="006062BA" w:rsidRPr="006062BA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6062BA">
        <w:rPr>
          <w:rFonts w:ascii="Times New Roman" w:hAnsi="Times New Roman" w:cs="Times New Roman"/>
          <w:sz w:val="24"/>
          <w:szCs w:val="24"/>
          <w:lang w:val="it-IT"/>
        </w:rPr>
        <w:t>cu regim de înălțime parter și aria construită egală cu 212 mp.</w:t>
      </w:r>
    </w:p>
    <w:p w14:paraId="4A4C0F9A" w14:textId="39911AB3" w:rsidR="00D66EF0" w:rsidRPr="00AB122E" w:rsidRDefault="00D66EF0" w:rsidP="00CE680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8C1508">
        <w:rPr>
          <w:rFonts w:ascii="Times New Roman" w:hAnsi="Times New Roman" w:cs="Times New Roman"/>
          <w:sz w:val="24"/>
          <w:szCs w:val="24"/>
          <w:lang w:val="it-IT"/>
        </w:rPr>
        <w:t>Corpurile de clădire C13 și C15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se află în incinta </w:t>
      </w:r>
      <w:r w:rsidRPr="001B1A1D">
        <w:rPr>
          <w:rFonts w:ascii="Times New Roman" w:hAnsi="Times New Roman" w:cs="Times New Roman"/>
          <w:sz w:val="24"/>
          <w:szCs w:val="24"/>
          <w:lang w:val="ro-RO"/>
        </w:rPr>
        <w:t>Spitalul</w:t>
      </w:r>
      <w:r>
        <w:rPr>
          <w:rFonts w:ascii="Times New Roman" w:hAnsi="Times New Roman" w:cs="Times New Roman"/>
          <w:sz w:val="24"/>
          <w:szCs w:val="24"/>
          <w:lang w:val="ro-RO"/>
        </w:rPr>
        <w:t>ui</w:t>
      </w:r>
      <w:r w:rsidRPr="001B1A1D">
        <w:rPr>
          <w:rFonts w:ascii="Times New Roman" w:hAnsi="Times New Roman" w:cs="Times New Roman"/>
          <w:sz w:val="24"/>
          <w:szCs w:val="24"/>
          <w:lang w:val="ro-RO"/>
        </w:rPr>
        <w:t xml:space="preserve"> de Boli Psihice Cronice Borșa 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din </w:t>
      </w:r>
      <w:r w:rsidRPr="001B1A1D">
        <w:rPr>
          <w:rFonts w:ascii="Times New Roman" w:hAnsi="Times New Roman" w:cs="Times New Roman"/>
          <w:sz w:val="24"/>
          <w:szCs w:val="24"/>
          <w:lang w:val="ro-RO"/>
        </w:rPr>
        <w:t>localitatea Borșa, str.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Principală nr. 258, jud. Cluj.</w:t>
      </w:r>
    </w:p>
    <w:p w14:paraId="0BA30BE3" w14:textId="77777777" w:rsidR="00CE6801" w:rsidRPr="001B1A1D" w:rsidRDefault="00CE6801" w:rsidP="00CE6801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090BBB24" w14:textId="4D6DA625" w:rsidR="00CE6801" w:rsidRPr="001B1A1D" w:rsidRDefault="00CE6801" w:rsidP="00CE6801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B1A1D">
        <w:rPr>
          <w:rFonts w:ascii="Times New Roman" w:hAnsi="Times New Roman" w:cs="Times New Roman"/>
          <w:b/>
          <w:sz w:val="24"/>
          <w:szCs w:val="24"/>
          <w:lang w:val="it-IT"/>
        </w:rPr>
        <w:t>7. Durata de execuție a lucrărilor</w:t>
      </w:r>
      <w:r w:rsidR="00147B4C">
        <w:rPr>
          <w:rFonts w:ascii="Times New Roman" w:hAnsi="Times New Roman" w:cs="Times New Roman"/>
          <w:sz w:val="24"/>
          <w:szCs w:val="24"/>
          <w:lang w:val="it-IT"/>
        </w:rPr>
        <w:t xml:space="preserve"> 30 de zile</w:t>
      </w:r>
      <w:r w:rsidRPr="001B1A1D">
        <w:rPr>
          <w:rFonts w:ascii="Times New Roman" w:hAnsi="Times New Roman" w:cs="Times New Roman"/>
          <w:sz w:val="24"/>
          <w:szCs w:val="24"/>
          <w:lang w:val="it-IT"/>
        </w:rPr>
        <w:t xml:space="preserve"> de la data predării amplasamentului.</w:t>
      </w:r>
    </w:p>
    <w:p w14:paraId="221705FC" w14:textId="77777777" w:rsidR="00CE6801" w:rsidRPr="001B1A1D" w:rsidRDefault="00CE6801" w:rsidP="00CE6801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684D46F9" w14:textId="2F5996FA" w:rsidR="00CE6801" w:rsidRPr="001B1A1D" w:rsidRDefault="00CE6801" w:rsidP="00CE680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1B1A1D">
        <w:rPr>
          <w:rFonts w:ascii="Times New Roman" w:hAnsi="Times New Roman" w:cs="Times New Roman"/>
          <w:b/>
          <w:sz w:val="24"/>
          <w:szCs w:val="24"/>
          <w:lang w:val="it-IT"/>
        </w:rPr>
        <w:t xml:space="preserve">8. </w:t>
      </w:r>
      <w:r w:rsidR="001B1A1D" w:rsidRPr="001B1A1D">
        <w:rPr>
          <w:rFonts w:ascii="Times New Roman" w:hAnsi="Times New Roman" w:cs="Times New Roman"/>
          <w:b/>
          <w:sz w:val="24"/>
          <w:szCs w:val="24"/>
          <w:lang w:val="it-IT"/>
        </w:rPr>
        <w:t>Valoarea estimată a contractului</w:t>
      </w:r>
    </w:p>
    <w:p w14:paraId="77A8A1A9" w14:textId="686F1679" w:rsidR="00CE6801" w:rsidRPr="001B1A1D" w:rsidRDefault="001B1A1D" w:rsidP="00CE6801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B1A1D">
        <w:rPr>
          <w:rFonts w:ascii="Times New Roman" w:hAnsi="Times New Roman" w:cs="Times New Roman"/>
          <w:sz w:val="24"/>
          <w:szCs w:val="24"/>
          <w:lang w:val="it-IT"/>
        </w:rPr>
        <w:t>Valoarea estimată a contractului</w:t>
      </w:r>
      <w:r w:rsidR="00CE6801" w:rsidRPr="001B1A1D">
        <w:rPr>
          <w:rFonts w:ascii="Times New Roman" w:hAnsi="Times New Roman" w:cs="Times New Roman"/>
          <w:sz w:val="24"/>
          <w:szCs w:val="24"/>
          <w:lang w:val="it-IT"/>
        </w:rPr>
        <w:t xml:space="preserve"> este de </w:t>
      </w:r>
      <w:r w:rsidR="00601ABA" w:rsidRPr="00601ABA">
        <w:rPr>
          <w:rFonts w:ascii="Times New Roman" w:hAnsi="Times New Roman" w:cs="Times New Roman"/>
          <w:sz w:val="24"/>
          <w:szCs w:val="24"/>
          <w:lang w:val="it-IT"/>
        </w:rPr>
        <w:t>234.108</w:t>
      </w:r>
      <w:r w:rsidR="00345D1B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CE6801" w:rsidRPr="00601ABA">
        <w:rPr>
          <w:rFonts w:ascii="Times New Roman" w:hAnsi="Times New Roman" w:cs="Times New Roman"/>
          <w:sz w:val="24"/>
          <w:szCs w:val="24"/>
          <w:lang w:val="it-IT"/>
        </w:rPr>
        <w:t>lei fara TVA.</w:t>
      </w:r>
      <w:r w:rsidR="00CE6801" w:rsidRPr="001B1A1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14:paraId="1B4EBD1E" w14:textId="77777777" w:rsidR="00CE6801" w:rsidRPr="001B1A1D" w:rsidRDefault="00CE6801" w:rsidP="00CE680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1B1A1D">
        <w:rPr>
          <w:rFonts w:ascii="Times New Roman" w:hAnsi="Times New Roman" w:cs="Times New Roman"/>
          <w:b/>
          <w:sz w:val="24"/>
          <w:szCs w:val="24"/>
          <w:lang w:val="it-IT"/>
        </w:rPr>
        <w:t>Prețurile ofertei vor fi ferme pe toată perioada de derulare a contractului.</w:t>
      </w:r>
    </w:p>
    <w:p w14:paraId="36B9F0F4" w14:textId="77777777" w:rsidR="00CE6801" w:rsidRPr="001B1A1D" w:rsidRDefault="00CE6801" w:rsidP="00CE680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14:paraId="5A3A52BB" w14:textId="60769CDA" w:rsidR="00612D27" w:rsidRPr="00612D27" w:rsidRDefault="00CE6801" w:rsidP="00612D2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1B1A1D">
        <w:rPr>
          <w:rFonts w:ascii="Times New Roman" w:hAnsi="Times New Roman" w:cs="Times New Roman"/>
          <w:b/>
          <w:sz w:val="24"/>
          <w:szCs w:val="24"/>
          <w:lang w:val="it-IT"/>
        </w:rPr>
        <w:t>9. Cerințe de calificare</w:t>
      </w:r>
    </w:p>
    <w:p w14:paraId="26465258" w14:textId="416C41BE" w:rsidR="00CE6801" w:rsidRPr="00612D27" w:rsidRDefault="00CE6801" w:rsidP="00612D27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612D27">
        <w:rPr>
          <w:rFonts w:ascii="Times New Roman" w:hAnsi="Times New Roman" w:cs="Times New Roman"/>
          <w:sz w:val="24"/>
          <w:szCs w:val="24"/>
          <w:lang w:val="it-IT"/>
        </w:rPr>
        <w:t>Ofertantul trebuie să dovedească o formă de înregistrare în condițiile legii din țara de rezidență, să reiasă că este legal constituit, că nu se află în niciuna dintre situațiile de anulare a constituirii precum și faptul că are capacitatea profesională de a realiza activitățile care fac obiectul contractului.</w:t>
      </w:r>
    </w:p>
    <w:p w14:paraId="72D1D1EF" w14:textId="567A7CA3" w:rsidR="00CE6801" w:rsidRPr="001B1A1D" w:rsidRDefault="00CE6801" w:rsidP="00CE6801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D66EF0">
        <w:rPr>
          <w:rFonts w:ascii="Times New Roman" w:hAnsi="Times New Roman" w:cs="Times New Roman"/>
          <w:sz w:val="24"/>
          <w:szCs w:val="24"/>
          <w:lang w:val="it-IT"/>
        </w:rPr>
        <w:t>Document</w:t>
      </w:r>
      <w:r w:rsidR="00612D27" w:rsidRPr="00D66EF0">
        <w:rPr>
          <w:rFonts w:ascii="Times New Roman" w:hAnsi="Times New Roman" w:cs="Times New Roman"/>
          <w:sz w:val="24"/>
          <w:szCs w:val="24"/>
          <w:lang w:val="it-IT"/>
        </w:rPr>
        <w:t>ul</w:t>
      </w:r>
      <w:r w:rsidRPr="00D66EF0">
        <w:rPr>
          <w:rFonts w:ascii="Times New Roman" w:hAnsi="Times New Roman" w:cs="Times New Roman"/>
          <w:sz w:val="24"/>
          <w:szCs w:val="24"/>
          <w:lang w:val="it-IT"/>
        </w:rPr>
        <w:t xml:space="preserve"> justificativ</w:t>
      </w:r>
      <w:r w:rsidRPr="001B1A1D">
        <w:rPr>
          <w:rFonts w:ascii="Times New Roman" w:hAnsi="Times New Roman" w:cs="Times New Roman"/>
          <w:sz w:val="24"/>
          <w:szCs w:val="24"/>
          <w:lang w:val="it-IT"/>
        </w:rPr>
        <w:t xml:space="preserve"> care probează îndeplinirea cerinței este </w:t>
      </w:r>
      <w:r w:rsidR="00612D27">
        <w:rPr>
          <w:rFonts w:ascii="Times New Roman" w:hAnsi="Times New Roman" w:cs="Times New Roman"/>
          <w:sz w:val="24"/>
          <w:szCs w:val="24"/>
          <w:lang w:val="it-IT"/>
        </w:rPr>
        <w:t>C</w:t>
      </w:r>
      <w:r w:rsidRPr="001B1A1D">
        <w:rPr>
          <w:rFonts w:ascii="Times New Roman" w:hAnsi="Times New Roman" w:cs="Times New Roman"/>
          <w:sz w:val="24"/>
          <w:szCs w:val="24"/>
          <w:lang w:val="it-IT"/>
        </w:rPr>
        <w:t>ertificatul constatator emis de ONRC</w:t>
      </w:r>
      <w:r w:rsidR="00D66EF0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14:paraId="766FA11A" w14:textId="6B09B2DE" w:rsidR="00CE6801" w:rsidRPr="001B1A1D" w:rsidRDefault="00D66EF0" w:rsidP="00CE6801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Acesta</w:t>
      </w:r>
      <w:r w:rsidR="00CE6801" w:rsidRPr="001B1A1D">
        <w:rPr>
          <w:rFonts w:ascii="Times New Roman" w:hAnsi="Times New Roman" w:cs="Times New Roman"/>
          <w:sz w:val="24"/>
          <w:szCs w:val="24"/>
          <w:lang w:val="it-IT"/>
        </w:rPr>
        <w:t xml:space="preserve"> va fi valabil la data prezentării.</w:t>
      </w:r>
    </w:p>
    <w:p w14:paraId="33845636" w14:textId="73199BFE" w:rsidR="00CE6801" w:rsidRDefault="00612D27" w:rsidP="00CE6801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B1A1D">
        <w:rPr>
          <w:rFonts w:ascii="Times New Roman" w:hAnsi="Times New Roman" w:cs="Times New Roman"/>
          <w:sz w:val="24"/>
          <w:szCs w:val="24"/>
          <w:lang w:val="it-IT"/>
        </w:rPr>
        <w:t xml:space="preserve">Îndeplinirea cerinței de mai </w:t>
      </w:r>
      <w:r>
        <w:rPr>
          <w:rFonts w:ascii="Times New Roman" w:hAnsi="Times New Roman" w:cs="Times New Roman"/>
          <w:sz w:val="24"/>
          <w:szCs w:val="24"/>
          <w:lang w:val="it-IT"/>
        </w:rPr>
        <w:t>sus</w:t>
      </w:r>
      <w:r w:rsidRPr="001B1A1D">
        <w:rPr>
          <w:rFonts w:ascii="Times New Roman" w:hAnsi="Times New Roman" w:cs="Times New Roman"/>
          <w:sz w:val="24"/>
          <w:szCs w:val="24"/>
          <w:lang w:val="it-IT"/>
        </w:rPr>
        <w:t xml:space="preserve"> şi prezentarea documentului justificativ, </w:t>
      </w:r>
      <w:r>
        <w:rPr>
          <w:rFonts w:ascii="Times New Roman" w:hAnsi="Times New Roman" w:cs="Times New Roman"/>
          <w:sz w:val="24"/>
          <w:szCs w:val="24"/>
          <w:lang w:val="it-IT"/>
        </w:rPr>
        <w:t>sunt obligatorii</w:t>
      </w:r>
      <w:r w:rsidRPr="001B1A1D">
        <w:rPr>
          <w:rFonts w:ascii="Times New Roman" w:hAnsi="Times New Roman" w:cs="Times New Roman"/>
          <w:sz w:val="24"/>
          <w:szCs w:val="24"/>
          <w:lang w:val="it-IT"/>
        </w:rPr>
        <w:t>, în vederea calificării ofertantului</w:t>
      </w:r>
      <w:r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14:paraId="7CA9BC3C" w14:textId="77777777" w:rsidR="00612D27" w:rsidRPr="001B1A1D" w:rsidRDefault="00612D27" w:rsidP="00CE6801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76EC2184" w14:textId="77777777" w:rsidR="00CE6801" w:rsidRPr="001B1A1D" w:rsidRDefault="00CE6801" w:rsidP="00612D2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1B1A1D">
        <w:rPr>
          <w:rFonts w:ascii="Times New Roman" w:hAnsi="Times New Roman" w:cs="Times New Roman"/>
          <w:b/>
          <w:sz w:val="24"/>
          <w:szCs w:val="24"/>
          <w:lang w:val="it-IT"/>
        </w:rPr>
        <w:t>10. Criteriul de atribuire</w:t>
      </w:r>
    </w:p>
    <w:p w14:paraId="5BCEC53B" w14:textId="16A73AA4" w:rsidR="00CE6801" w:rsidRPr="001B1A1D" w:rsidRDefault="00CE6801" w:rsidP="00CE6801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B1A1D">
        <w:rPr>
          <w:rFonts w:ascii="Times New Roman" w:hAnsi="Times New Roman" w:cs="Times New Roman"/>
          <w:sz w:val="24"/>
          <w:szCs w:val="24"/>
          <w:lang w:val="it-IT"/>
        </w:rPr>
        <w:t>Criteriul de atribuire: prețul cel mai scăzut</w:t>
      </w:r>
      <w:r w:rsidR="00612D27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14:paraId="26714113" w14:textId="77777777" w:rsidR="00CE6801" w:rsidRPr="001B1A1D" w:rsidRDefault="00CE6801" w:rsidP="00CE6801">
      <w:pPr>
        <w:spacing w:after="0"/>
        <w:ind w:left="66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14:paraId="61DA4B2B" w14:textId="4177E865" w:rsidR="00CE6801" w:rsidRPr="00612D27" w:rsidRDefault="00612D27" w:rsidP="00612D27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612D27">
        <w:rPr>
          <w:rFonts w:ascii="Times New Roman" w:hAnsi="Times New Roman" w:cs="Times New Roman"/>
          <w:b/>
          <w:sz w:val="24"/>
          <w:szCs w:val="24"/>
          <w:lang w:val="it-IT"/>
        </w:rPr>
        <w:t xml:space="preserve">11. </w:t>
      </w:r>
      <w:r w:rsidR="00CE6801" w:rsidRPr="00612D27">
        <w:rPr>
          <w:rFonts w:ascii="Times New Roman" w:hAnsi="Times New Roman" w:cs="Times New Roman"/>
          <w:b/>
          <w:sz w:val="24"/>
          <w:szCs w:val="24"/>
          <w:lang w:val="it-IT"/>
        </w:rPr>
        <w:t>Modul de prezentare al ofertei</w:t>
      </w:r>
    </w:p>
    <w:p w14:paraId="0E82A596" w14:textId="77777777" w:rsidR="00CE6801" w:rsidRPr="00612D27" w:rsidRDefault="00CE6801" w:rsidP="00612D27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612D27">
        <w:rPr>
          <w:rFonts w:ascii="Times New Roman" w:hAnsi="Times New Roman" w:cs="Times New Roman"/>
          <w:sz w:val="24"/>
          <w:szCs w:val="24"/>
          <w:lang w:val="it-IT"/>
        </w:rPr>
        <w:t>Oferta depusă trebuie să cuprindă toate cantitățile de lucrări solicitate de către autoritatea contractantă prin Caietul de sarcini.</w:t>
      </w:r>
    </w:p>
    <w:p w14:paraId="451733B9" w14:textId="52138439" w:rsidR="00CE6801" w:rsidRPr="00612D27" w:rsidRDefault="00CE6801" w:rsidP="00CE6801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612D27">
        <w:rPr>
          <w:rFonts w:ascii="Times New Roman" w:hAnsi="Times New Roman" w:cs="Times New Roman"/>
          <w:sz w:val="24"/>
          <w:szCs w:val="24"/>
          <w:lang w:val="it-IT"/>
        </w:rPr>
        <w:t xml:space="preserve">Oferta va conține: </w:t>
      </w:r>
    </w:p>
    <w:p w14:paraId="1D19CAA1" w14:textId="774A0C5F" w:rsidR="00612D27" w:rsidRDefault="00612D27" w:rsidP="00612D27">
      <w:pPr>
        <w:pStyle w:val="ListParagraph"/>
        <w:numPr>
          <w:ilvl w:val="0"/>
          <w:numId w:val="41"/>
        </w:numPr>
        <w:spacing w:after="0"/>
        <w:ind w:left="426" w:hanging="142"/>
        <w:jc w:val="both"/>
        <w:rPr>
          <w:rFonts w:ascii="Times New Roman" w:hAnsi="Times New Roman" w:cs="Times New Roman"/>
          <w:sz w:val="24"/>
          <w:szCs w:val="24"/>
          <w:lang w:val="fr-BE"/>
        </w:rPr>
      </w:pPr>
      <w:proofErr w:type="spellStart"/>
      <w:r w:rsidRPr="00612D27">
        <w:rPr>
          <w:rFonts w:ascii="Times New Roman" w:hAnsi="Times New Roman" w:cs="Times New Roman"/>
          <w:b/>
          <w:sz w:val="24"/>
          <w:szCs w:val="24"/>
          <w:lang w:val="fr-BE"/>
        </w:rPr>
        <w:t>Certificatul</w:t>
      </w:r>
      <w:proofErr w:type="spellEnd"/>
      <w:r w:rsidRPr="00612D27"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proofErr w:type="spellStart"/>
      <w:r w:rsidRPr="00612D27">
        <w:rPr>
          <w:rFonts w:ascii="Times New Roman" w:hAnsi="Times New Roman" w:cs="Times New Roman"/>
          <w:b/>
          <w:sz w:val="24"/>
          <w:szCs w:val="24"/>
          <w:lang w:val="fr-BE"/>
        </w:rPr>
        <w:t>constatator</w:t>
      </w:r>
      <w:proofErr w:type="spellEnd"/>
      <w:r w:rsidRPr="00612D27"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proofErr w:type="spellStart"/>
      <w:r w:rsidRPr="00612D27">
        <w:rPr>
          <w:rFonts w:ascii="Times New Roman" w:hAnsi="Times New Roman" w:cs="Times New Roman"/>
          <w:b/>
          <w:sz w:val="24"/>
          <w:szCs w:val="24"/>
          <w:lang w:val="fr-BE"/>
        </w:rPr>
        <w:t>emis</w:t>
      </w:r>
      <w:proofErr w:type="spellEnd"/>
      <w:r w:rsidRPr="00612D27">
        <w:rPr>
          <w:rFonts w:ascii="Times New Roman" w:hAnsi="Times New Roman" w:cs="Times New Roman"/>
          <w:b/>
          <w:sz w:val="24"/>
          <w:szCs w:val="24"/>
          <w:lang w:val="fr-BE"/>
        </w:rPr>
        <w:t xml:space="preserve"> de</w:t>
      </w:r>
      <w:r w:rsidR="004F3893">
        <w:rPr>
          <w:rFonts w:ascii="Times New Roman" w:hAnsi="Times New Roman" w:cs="Times New Roman"/>
          <w:b/>
          <w:sz w:val="24"/>
          <w:szCs w:val="24"/>
          <w:lang w:val="fr-BE"/>
        </w:rPr>
        <w:t xml:space="preserve"> </w:t>
      </w:r>
      <w:proofErr w:type="spellStart"/>
      <w:r w:rsidR="004F3893">
        <w:rPr>
          <w:rFonts w:ascii="Times New Roman" w:hAnsi="Times New Roman" w:cs="Times New Roman"/>
          <w:b/>
          <w:sz w:val="24"/>
          <w:szCs w:val="24"/>
          <w:lang w:val="fr-BE"/>
        </w:rPr>
        <w:t>către</w:t>
      </w:r>
      <w:proofErr w:type="spellEnd"/>
      <w:r w:rsidRPr="00612D27">
        <w:rPr>
          <w:rFonts w:ascii="Times New Roman" w:hAnsi="Times New Roman" w:cs="Times New Roman"/>
          <w:b/>
          <w:sz w:val="24"/>
          <w:szCs w:val="24"/>
          <w:lang w:val="fr-BE"/>
        </w:rPr>
        <w:t xml:space="preserve"> ONRC</w:t>
      </w:r>
      <w:r w:rsidR="00CE6801" w:rsidRPr="00612D27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r w:rsidR="00601ABA">
        <w:rPr>
          <w:rFonts w:ascii="Times New Roman" w:hAnsi="Times New Roman" w:cs="Times New Roman"/>
          <w:sz w:val="24"/>
          <w:szCs w:val="24"/>
          <w:lang w:val="fr-BE"/>
        </w:rPr>
        <w:t>(</w:t>
      </w:r>
      <w:proofErr w:type="spellStart"/>
      <w:r w:rsidR="0033368B">
        <w:rPr>
          <w:rFonts w:ascii="Times New Roman" w:hAnsi="Times New Roman" w:cs="Times New Roman"/>
          <w:sz w:val="24"/>
          <w:szCs w:val="24"/>
          <w:lang w:val="fr-BE"/>
        </w:rPr>
        <w:t>solicitat</w:t>
      </w:r>
      <w:proofErr w:type="spellEnd"/>
      <w:r w:rsidR="00CE6801" w:rsidRPr="00612D27">
        <w:rPr>
          <w:rFonts w:ascii="Times New Roman" w:hAnsi="Times New Roman" w:cs="Times New Roman"/>
          <w:sz w:val="24"/>
          <w:szCs w:val="24"/>
          <w:lang w:val="fr-BE"/>
        </w:rPr>
        <w:t xml:space="preserve"> la </w:t>
      </w:r>
      <w:proofErr w:type="spellStart"/>
      <w:r w:rsidR="00CE6801" w:rsidRPr="00612D27">
        <w:rPr>
          <w:rFonts w:ascii="Times New Roman" w:hAnsi="Times New Roman" w:cs="Times New Roman"/>
          <w:sz w:val="24"/>
          <w:szCs w:val="24"/>
          <w:lang w:val="fr-BE"/>
        </w:rPr>
        <w:t>pct</w:t>
      </w:r>
      <w:proofErr w:type="spellEnd"/>
      <w:r w:rsidR="00CE6801" w:rsidRPr="00612D27">
        <w:rPr>
          <w:rFonts w:ascii="Times New Roman" w:hAnsi="Times New Roman" w:cs="Times New Roman"/>
          <w:sz w:val="24"/>
          <w:szCs w:val="24"/>
          <w:lang w:val="fr-BE"/>
        </w:rPr>
        <w:t xml:space="preserve">. </w:t>
      </w:r>
      <w:proofErr w:type="gramStart"/>
      <w:r w:rsidR="00CE6801" w:rsidRPr="00612D27">
        <w:rPr>
          <w:rFonts w:ascii="Times New Roman" w:hAnsi="Times New Roman" w:cs="Times New Roman"/>
          <w:sz w:val="24"/>
          <w:szCs w:val="24"/>
          <w:lang w:val="fr-BE"/>
        </w:rPr>
        <w:t>9</w:t>
      </w:r>
      <w:r w:rsidR="00601ABA">
        <w:rPr>
          <w:rFonts w:ascii="Times New Roman" w:hAnsi="Times New Roman" w:cs="Times New Roman"/>
          <w:sz w:val="24"/>
          <w:szCs w:val="24"/>
          <w:lang w:val="fr-BE"/>
        </w:rPr>
        <w:t>)</w:t>
      </w:r>
      <w:r w:rsidR="00CE6801" w:rsidRPr="00612D27">
        <w:rPr>
          <w:rFonts w:ascii="Times New Roman" w:hAnsi="Times New Roman" w:cs="Times New Roman"/>
          <w:sz w:val="24"/>
          <w:szCs w:val="24"/>
          <w:lang w:val="fr-BE"/>
        </w:rPr>
        <w:t>;</w:t>
      </w:r>
      <w:proofErr w:type="gramEnd"/>
      <w:r w:rsidR="00CE6801" w:rsidRPr="00612D27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</w:p>
    <w:p w14:paraId="0B9B180C" w14:textId="77777777" w:rsidR="00612D27" w:rsidRPr="00612D27" w:rsidRDefault="00612D27" w:rsidP="00612D27">
      <w:pPr>
        <w:pStyle w:val="ListParagraph"/>
        <w:numPr>
          <w:ilvl w:val="0"/>
          <w:numId w:val="41"/>
        </w:numPr>
        <w:spacing w:after="0"/>
        <w:ind w:left="426" w:hanging="142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612D27">
        <w:rPr>
          <w:rFonts w:ascii="Times New Roman" w:hAnsi="Times New Roman" w:cs="Times New Roman"/>
          <w:b/>
          <w:sz w:val="24"/>
          <w:szCs w:val="24"/>
          <w:lang w:val="it-IT"/>
        </w:rPr>
        <w:t>P</w:t>
      </w:r>
      <w:r w:rsidR="00CE6801" w:rsidRPr="00612D27">
        <w:rPr>
          <w:rFonts w:ascii="Times New Roman" w:hAnsi="Times New Roman" w:cs="Times New Roman"/>
          <w:b/>
          <w:sz w:val="24"/>
          <w:szCs w:val="24"/>
          <w:lang w:val="it-IT"/>
        </w:rPr>
        <w:t xml:space="preserve">ropunerea tehnică: </w:t>
      </w:r>
    </w:p>
    <w:p w14:paraId="6C11894E" w14:textId="57F63DD4" w:rsidR="00CE6801" w:rsidRPr="0033368B" w:rsidRDefault="00CE6801" w:rsidP="0033368B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3368B">
        <w:rPr>
          <w:rFonts w:ascii="Times New Roman" w:hAnsi="Times New Roman" w:cs="Times New Roman"/>
          <w:sz w:val="24"/>
          <w:szCs w:val="24"/>
          <w:lang w:val="it-IT"/>
        </w:rPr>
        <w:t>Ofertantul va include în propunerea tehnică următoarele documente:</w:t>
      </w:r>
    </w:p>
    <w:p w14:paraId="15CF1B73" w14:textId="3FA47B36" w:rsidR="0033368B" w:rsidRPr="004F3893" w:rsidRDefault="00CE6801" w:rsidP="004F3893">
      <w:pPr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1B1A1D">
        <w:rPr>
          <w:rFonts w:ascii="Times New Roman" w:hAnsi="Times New Roman" w:cs="Times New Roman"/>
          <w:sz w:val="24"/>
          <w:szCs w:val="24"/>
          <w:lang w:val="it-IT"/>
        </w:rPr>
        <w:t xml:space="preserve">- Declaraţie privind respectarea obligaţiilor legale </w:t>
      </w:r>
      <w:r w:rsidR="00E7425E" w:rsidRPr="00E7425E">
        <w:rPr>
          <w:rFonts w:ascii="Times New Roman" w:hAnsi="Times New Roman" w:cs="Times New Roman"/>
          <w:sz w:val="24"/>
          <w:szCs w:val="24"/>
          <w:lang w:val="it-IT"/>
        </w:rPr>
        <w:t>din domeniile mediului, social și relații</w:t>
      </w:r>
      <w:r w:rsidR="0033368B">
        <w:rPr>
          <w:rFonts w:ascii="Times New Roman" w:hAnsi="Times New Roman" w:cs="Times New Roman"/>
          <w:sz w:val="24"/>
          <w:szCs w:val="24"/>
          <w:lang w:val="it-IT"/>
        </w:rPr>
        <w:t xml:space="preserve">lor de muncă </w:t>
      </w:r>
      <w:r w:rsidR="0033368B" w:rsidRPr="0063069D">
        <w:rPr>
          <w:rFonts w:ascii="Times New Roman" w:hAnsi="Times New Roman" w:cs="Times New Roman"/>
          <w:b/>
          <w:bCs/>
          <w:i/>
          <w:iCs/>
          <w:sz w:val="24"/>
          <w:szCs w:val="24"/>
          <w:lang w:val="it-IT"/>
        </w:rPr>
        <w:t>(Formularul nr.2).</w:t>
      </w:r>
      <w:r w:rsidR="0033368B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33368B">
        <w:rPr>
          <w:rFonts w:ascii="Times New Roman" w:hAnsi="Times New Roman" w:cs="Times New Roman"/>
          <w:sz w:val="24"/>
          <w:szCs w:val="24"/>
          <w:lang w:val="it-IT"/>
        </w:rPr>
        <w:t xml:space="preserve">Ofertantul va indica faptul ca la întocmirea ofertei a ținut seama </w:t>
      </w:r>
      <w:r w:rsidR="0033368B" w:rsidRPr="0033368B">
        <w:rPr>
          <w:rFonts w:ascii="Times New Roman" w:hAnsi="Times New Roman" w:cs="Times New Roman"/>
          <w:sz w:val="24"/>
          <w:szCs w:val="24"/>
          <w:lang w:val="it-IT"/>
        </w:rPr>
        <w:t xml:space="preserve">de toate prevederile referitoare la obligațiile relevante din domeniul mediului, social și al relațiilor de muncă stabilite prin legislația adoptată în aceste domenii și </w:t>
      </w:r>
      <w:r w:rsidR="0033368B">
        <w:rPr>
          <w:rFonts w:ascii="Times New Roman" w:hAnsi="Times New Roman" w:cs="Times New Roman"/>
          <w:sz w:val="24"/>
          <w:szCs w:val="24"/>
          <w:lang w:val="it-IT"/>
        </w:rPr>
        <w:t>se</w:t>
      </w:r>
      <w:r w:rsidR="0033368B" w:rsidRPr="0033368B">
        <w:rPr>
          <w:rFonts w:ascii="Times New Roman" w:hAnsi="Times New Roman" w:cs="Times New Roman"/>
          <w:sz w:val="24"/>
          <w:szCs w:val="24"/>
          <w:lang w:val="it-IT"/>
        </w:rPr>
        <w:t xml:space="preserve"> angaje</w:t>
      </w:r>
      <w:r w:rsidR="0033368B">
        <w:rPr>
          <w:rFonts w:ascii="Times New Roman" w:hAnsi="Times New Roman" w:cs="Times New Roman"/>
          <w:sz w:val="24"/>
          <w:szCs w:val="24"/>
          <w:lang w:val="it-IT"/>
        </w:rPr>
        <w:t>a</w:t>
      </w:r>
      <w:r w:rsidR="0033368B" w:rsidRPr="0033368B">
        <w:rPr>
          <w:rFonts w:ascii="Times New Roman" w:hAnsi="Times New Roman" w:cs="Times New Roman"/>
          <w:sz w:val="24"/>
          <w:szCs w:val="24"/>
          <w:lang w:val="it-IT"/>
        </w:rPr>
        <w:t>z</w:t>
      </w:r>
      <w:r w:rsidR="0033368B">
        <w:rPr>
          <w:rFonts w:ascii="Times New Roman" w:hAnsi="Times New Roman" w:cs="Times New Roman"/>
          <w:sz w:val="24"/>
          <w:szCs w:val="24"/>
          <w:lang w:val="it-IT"/>
        </w:rPr>
        <w:t>ă</w:t>
      </w:r>
      <w:r w:rsidR="0033368B" w:rsidRPr="0033368B">
        <w:rPr>
          <w:rFonts w:ascii="Times New Roman" w:hAnsi="Times New Roman" w:cs="Times New Roman"/>
          <w:sz w:val="24"/>
          <w:szCs w:val="24"/>
          <w:lang w:val="it-IT"/>
        </w:rPr>
        <w:t xml:space="preserve"> să le respect pe tot parcursul executării contractului de achiziție publi</w:t>
      </w:r>
      <w:r w:rsidR="004F3893">
        <w:rPr>
          <w:rFonts w:ascii="Times New Roman" w:hAnsi="Times New Roman" w:cs="Times New Roman"/>
          <w:sz w:val="24"/>
          <w:szCs w:val="24"/>
          <w:lang w:val="it-IT"/>
        </w:rPr>
        <w:t>că.</w:t>
      </w:r>
    </w:p>
    <w:p w14:paraId="1CB36875" w14:textId="51769AC0" w:rsidR="00CE6801" w:rsidRPr="004D1692" w:rsidRDefault="00CE6801" w:rsidP="0033368B">
      <w:pPr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D1692">
        <w:rPr>
          <w:rFonts w:ascii="Times New Roman" w:hAnsi="Times New Roman" w:cs="Times New Roman"/>
          <w:sz w:val="24"/>
          <w:szCs w:val="24"/>
          <w:lang w:val="ro-RO"/>
        </w:rPr>
        <w:t>- Graficul de execuţie al lucrărilor. Acesta trebuie sa conţină toate activitățile care se vor derula prin contractul de lucrări și lunile în care se vor desfășura aceste activităţi.</w:t>
      </w:r>
    </w:p>
    <w:p w14:paraId="17CEB802" w14:textId="24179E23" w:rsidR="00CA4F94" w:rsidRPr="00B85D08" w:rsidRDefault="00612D27" w:rsidP="00CA4F94">
      <w:pPr>
        <w:pStyle w:val="ListParagraph"/>
        <w:numPr>
          <w:ilvl w:val="0"/>
          <w:numId w:val="41"/>
        </w:numPr>
        <w:spacing w:after="0"/>
        <w:ind w:left="426" w:hanging="14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D1692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P</w:t>
      </w:r>
      <w:r w:rsidR="00CE6801" w:rsidRPr="004D1692">
        <w:rPr>
          <w:rFonts w:ascii="Times New Roman" w:hAnsi="Times New Roman" w:cs="Times New Roman"/>
          <w:b/>
          <w:sz w:val="24"/>
          <w:szCs w:val="24"/>
          <w:lang w:val="ro-RO"/>
        </w:rPr>
        <w:t>ropunerea financiară</w:t>
      </w:r>
      <w:r w:rsidR="00CE6801" w:rsidRPr="004D1692">
        <w:rPr>
          <w:rFonts w:ascii="Times New Roman" w:hAnsi="Times New Roman" w:cs="Times New Roman"/>
          <w:sz w:val="24"/>
          <w:szCs w:val="24"/>
          <w:lang w:val="ro-RO"/>
        </w:rPr>
        <w:t xml:space="preserve">: Ofertantul va prezenta în propunerea financiară </w:t>
      </w:r>
      <w:r w:rsidR="00601ABA" w:rsidRPr="004D1692">
        <w:rPr>
          <w:rFonts w:ascii="Times New Roman" w:hAnsi="Times New Roman" w:cs="Times New Roman"/>
          <w:sz w:val="24"/>
          <w:szCs w:val="24"/>
          <w:lang w:val="ro-RO"/>
        </w:rPr>
        <w:t>F</w:t>
      </w:r>
      <w:r w:rsidR="00CE6801" w:rsidRPr="004D1692">
        <w:rPr>
          <w:rFonts w:ascii="Times New Roman" w:hAnsi="Times New Roman" w:cs="Times New Roman"/>
          <w:sz w:val="24"/>
          <w:szCs w:val="24"/>
          <w:lang w:val="ro-RO"/>
        </w:rPr>
        <w:t>ormularul de ofertă</w:t>
      </w:r>
      <w:r w:rsidR="00601ABA" w:rsidRPr="004D169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A4F94" w:rsidRPr="0063069D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 xml:space="preserve">(Formularul nr.1) </w:t>
      </w:r>
      <w:r w:rsidR="00CA4F94" w:rsidRPr="0063069D"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val="ro-RO"/>
        </w:rPr>
        <w:t>și Anexa la Formularul de ofertă</w:t>
      </w:r>
      <w:r w:rsidR="00CE6801" w:rsidRPr="0063069D">
        <w:rPr>
          <w:rFonts w:ascii="Times New Roman" w:eastAsia="SimSun" w:hAnsi="Times New Roman" w:cs="Times New Roman"/>
          <w:b/>
          <w:bCs/>
          <w:i/>
          <w:iCs/>
          <w:sz w:val="24"/>
          <w:szCs w:val="24"/>
          <w:lang w:val="ro-RO"/>
        </w:rPr>
        <w:t>.</w:t>
      </w:r>
      <w:r w:rsidR="00CE6801" w:rsidRPr="004D1692">
        <w:rPr>
          <w:rFonts w:ascii="Times New Roman" w:eastAsia="SimSun" w:hAnsi="Times New Roman" w:cs="Times New Roman"/>
          <w:sz w:val="24"/>
          <w:szCs w:val="24"/>
          <w:lang w:val="ro-RO"/>
        </w:rPr>
        <w:t xml:space="preserve"> Preţul ofertei va fi exprimat </w:t>
      </w:r>
      <w:r w:rsidR="00CA4F94" w:rsidRPr="004D1692">
        <w:rPr>
          <w:rFonts w:ascii="Times New Roman" w:eastAsia="SimSun" w:hAnsi="Times New Roman" w:cs="Times New Roman"/>
          <w:sz w:val="24"/>
          <w:szCs w:val="24"/>
          <w:lang w:val="ro-RO"/>
        </w:rPr>
        <w:t>î</w:t>
      </w:r>
      <w:r w:rsidR="00CE6801" w:rsidRPr="004D1692">
        <w:rPr>
          <w:rFonts w:ascii="Times New Roman" w:eastAsia="SimSun" w:hAnsi="Times New Roman" w:cs="Times New Roman"/>
          <w:sz w:val="24"/>
          <w:szCs w:val="24"/>
          <w:lang w:val="ro-RO"/>
        </w:rPr>
        <w:t xml:space="preserve">n lei cu și fără TVA </w:t>
      </w:r>
      <w:r w:rsidR="00CA4F94" w:rsidRPr="004D1692">
        <w:rPr>
          <w:rFonts w:ascii="Times New Roman" w:eastAsia="SimSun" w:hAnsi="Times New Roman" w:cs="Times New Roman"/>
          <w:sz w:val="24"/>
          <w:szCs w:val="24"/>
          <w:lang w:val="ro-RO"/>
        </w:rPr>
        <w:t>ș</w:t>
      </w:r>
      <w:r w:rsidR="00CE6801" w:rsidRPr="004D1692">
        <w:rPr>
          <w:rFonts w:ascii="Times New Roman" w:eastAsia="SimSun" w:hAnsi="Times New Roman" w:cs="Times New Roman"/>
          <w:sz w:val="24"/>
          <w:szCs w:val="24"/>
          <w:lang w:val="ro-RO"/>
        </w:rPr>
        <w:t xml:space="preserve">i </w:t>
      </w:r>
      <w:r w:rsidR="00CE6801" w:rsidRPr="004D1692">
        <w:rPr>
          <w:rFonts w:ascii="Times New Roman" w:hAnsi="Times New Roman" w:cs="Times New Roman"/>
          <w:sz w:val="24"/>
          <w:szCs w:val="24"/>
          <w:lang w:val="ro-RO"/>
        </w:rPr>
        <w:t xml:space="preserve">va include toate cheltuielile ofertantului necesare pentru îndeplinirea contractului, inclusiv cele privind organizarea de șantier. </w:t>
      </w:r>
    </w:p>
    <w:p w14:paraId="569A2BC6" w14:textId="4BFC3169" w:rsidR="00A71577" w:rsidRPr="00B85D08" w:rsidRDefault="00CE6801" w:rsidP="00A71577">
      <w:pPr>
        <w:pStyle w:val="ListParagraph"/>
        <w:spacing w:after="0"/>
        <w:ind w:left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85D08">
        <w:rPr>
          <w:rFonts w:ascii="Times New Roman" w:hAnsi="Times New Roman" w:cs="Times New Roman"/>
          <w:sz w:val="24"/>
          <w:szCs w:val="24"/>
          <w:lang w:val="ro-RO"/>
        </w:rPr>
        <w:t>Ofertantul va atașa formularului de ofertă</w:t>
      </w:r>
      <w:r w:rsidR="00A71577" w:rsidRPr="00B85D08"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B85D0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A4F94" w:rsidRPr="00B85D08">
        <w:rPr>
          <w:rFonts w:ascii="Times New Roman" w:hAnsi="Times New Roman" w:cs="Times New Roman"/>
          <w:sz w:val="24"/>
          <w:szCs w:val="24"/>
          <w:lang w:val="ro-RO"/>
        </w:rPr>
        <w:t xml:space="preserve">Listele cu </w:t>
      </w:r>
      <w:r w:rsidR="00A71577" w:rsidRPr="00B85D08">
        <w:rPr>
          <w:rFonts w:ascii="Times New Roman" w:hAnsi="Times New Roman" w:cs="Times New Roman"/>
          <w:sz w:val="24"/>
          <w:szCs w:val="24"/>
          <w:lang w:val="ro-RO"/>
        </w:rPr>
        <w:t>cantități de lucrări pe</w:t>
      </w:r>
      <w:r w:rsidRPr="00B85D08">
        <w:rPr>
          <w:rFonts w:ascii="Times New Roman" w:hAnsi="Times New Roman" w:cs="Times New Roman"/>
          <w:sz w:val="24"/>
          <w:szCs w:val="24"/>
          <w:lang w:val="ro-RO"/>
        </w:rPr>
        <w:t xml:space="preserve"> categorii de lucrări</w:t>
      </w:r>
      <w:r w:rsidR="00A71577" w:rsidRPr="00B85D08">
        <w:rPr>
          <w:rFonts w:ascii="Times New Roman" w:hAnsi="Times New Roman" w:cs="Times New Roman"/>
          <w:sz w:val="24"/>
          <w:szCs w:val="24"/>
          <w:lang w:val="ro-RO"/>
        </w:rPr>
        <w:t xml:space="preserve"> și</w:t>
      </w:r>
      <w:r w:rsidRPr="00B85D0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3368B" w:rsidRPr="00B85D08">
        <w:rPr>
          <w:rFonts w:ascii="Times New Roman" w:hAnsi="Times New Roman" w:cs="Times New Roman"/>
          <w:sz w:val="24"/>
          <w:szCs w:val="24"/>
          <w:lang w:val="ro-RO"/>
        </w:rPr>
        <w:t>Lista</w:t>
      </w:r>
      <w:r w:rsidRPr="00B85D08">
        <w:rPr>
          <w:rFonts w:ascii="Times New Roman" w:hAnsi="Times New Roman" w:cs="Times New Roman"/>
          <w:sz w:val="24"/>
          <w:szCs w:val="24"/>
          <w:lang w:val="ro-RO"/>
        </w:rPr>
        <w:t xml:space="preserve"> lucrărilor de organizare de șantier</w:t>
      </w:r>
      <w:r w:rsidR="00A71577" w:rsidRPr="00B85D08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3222144E" w14:textId="77777777" w:rsidR="00A71577" w:rsidRPr="00B85D08" w:rsidRDefault="00A71577" w:rsidP="00A71577">
      <w:pPr>
        <w:pStyle w:val="ListParagraph"/>
        <w:spacing w:after="0"/>
        <w:ind w:left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6604BF7" w14:textId="25005799" w:rsidR="00CE6801" w:rsidRPr="00B85D08" w:rsidRDefault="00A71577" w:rsidP="00E7425E">
      <w:pPr>
        <w:pStyle w:val="ListParagraph"/>
        <w:spacing w:after="0"/>
        <w:ind w:left="426" w:hanging="14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85D08"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 w:rsidR="00E7425E" w:rsidRPr="00E7425E">
        <w:rPr>
          <w:rFonts w:ascii="Times New Roman" w:hAnsi="Times New Roman" w:cs="Times New Roman"/>
          <w:b/>
          <w:bCs/>
          <w:sz w:val="24"/>
          <w:szCs w:val="24"/>
          <w:lang w:val="ro-RO"/>
        </w:rPr>
        <w:t>Declarație de confirmare a acceptării clauzelor contractuale</w:t>
      </w:r>
      <w:r w:rsidR="00E7425E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 Formularul nr.</w:t>
      </w:r>
      <w:r w:rsidR="0033368B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E7425E">
        <w:rPr>
          <w:rFonts w:ascii="Times New Roman" w:hAnsi="Times New Roman" w:cs="Times New Roman"/>
          <w:bCs/>
          <w:sz w:val="24"/>
          <w:szCs w:val="24"/>
          <w:lang w:val="ro-RO"/>
        </w:rPr>
        <w:t>3)</w:t>
      </w:r>
      <w:r w:rsidR="00CE6801" w:rsidRPr="00B85D08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</w:p>
    <w:p w14:paraId="7788C4B9" w14:textId="77777777" w:rsidR="00A71577" w:rsidRPr="00B85D08" w:rsidRDefault="00A71577" w:rsidP="00A71577">
      <w:pPr>
        <w:pStyle w:val="ListParagraph"/>
        <w:spacing w:after="0"/>
        <w:ind w:left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4EFDBCD" w14:textId="7C110730" w:rsidR="00A71577" w:rsidRPr="00B85D08" w:rsidRDefault="00A71577" w:rsidP="00CE680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85D08">
        <w:rPr>
          <w:rFonts w:ascii="Times New Roman" w:hAnsi="Times New Roman" w:cs="Times New Roman"/>
          <w:b/>
          <w:sz w:val="24"/>
          <w:szCs w:val="24"/>
          <w:lang w:val="ro-RO"/>
        </w:rPr>
        <w:t>1</w:t>
      </w:r>
      <w:r w:rsidR="00E7425E" w:rsidRPr="00B85D08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Pr="00B85D08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E7425E" w:rsidRPr="00B85D0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CE6801" w:rsidRPr="00B85D08">
        <w:rPr>
          <w:rFonts w:ascii="Times New Roman" w:hAnsi="Times New Roman" w:cs="Times New Roman"/>
          <w:b/>
          <w:sz w:val="24"/>
          <w:szCs w:val="24"/>
          <w:lang w:val="ro-RO"/>
        </w:rPr>
        <w:t xml:space="preserve">Depunerea ofertei: </w:t>
      </w:r>
    </w:p>
    <w:p w14:paraId="074F0DBD" w14:textId="15BF81AB" w:rsidR="00CE6801" w:rsidRPr="001B1A1D" w:rsidRDefault="00CE6801" w:rsidP="00CE6801">
      <w:pPr>
        <w:spacing w:after="0"/>
        <w:jc w:val="both"/>
        <w:rPr>
          <w:rFonts w:ascii="Times New Roman" w:hAnsi="Times New Roman" w:cs="Times New Roman"/>
          <w:strike/>
          <w:sz w:val="24"/>
          <w:szCs w:val="24"/>
          <w:lang w:val="it-IT"/>
        </w:rPr>
      </w:pPr>
      <w:r w:rsidRPr="00B85D08">
        <w:rPr>
          <w:rFonts w:ascii="Times New Roman" w:hAnsi="Times New Roman" w:cs="Times New Roman"/>
          <w:b/>
          <w:sz w:val="24"/>
          <w:szCs w:val="24"/>
          <w:lang w:val="ro-RO"/>
        </w:rPr>
        <w:t>Termenul limită de depunere a ofertelor va f</w:t>
      </w:r>
      <w:r w:rsidR="00147B4C">
        <w:rPr>
          <w:rFonts w:ascii="Times New Roman" w:hAnsi="Times New Roman" w:cs="Times New Roman"/>
          <w:b/>
          <w:sz w:val="24"/>
          <w:szCs w:val="24"/>
          <w:lang w:val="ro-RO"/>
        </w:rPr>
        <w:t>i  pana la 2</w:t>
      </w:r>
      <w:r w:rsidR="00BA40DD">
        <w:rPr>
          <w:rFonts w:ascii="Times New Roman" w:hAnsi="Times New Roman" w:cs="Times New Roman"/>
          <w:b/>
          <w:sz w:val="24"/>
          <w:szCs w:val="24"/>
          <w:lang w:val="ro-RO"/>
        </w:rPr>
        <w:t>7</w:t>
      </w:r>
      <w:r w:rsidR="00147B4C">
        <w:rPr>
          <w:rFonts w:ascii="Times New Roman" w:hAnsi="Times New Roman" w:cs="Times New Roman"/>
          <w:b/>
          <w:sz w:val="24"/>
          <w:szCs w:val="24"/>
          <w:lang w:val="ro-RO"/>
        </w:rPr>
        <w:t xml:space="preserve">.10.2025 ora </w:t>
      </w:r>
      <w:r w:rsidR="00BA40DD">
        <w:rPr>
          <w:rFonts w:ascii="Times New Roman" w:hAnsi="Times New Roman" w:cs="Times New Roman"/>
          <w:b/>
          <w:sz w:val="24"/>
          <w:szCs w:val="24"/>
          <w:lang w:val="ro-RO"/>
        </w:rPr>
        <w:t>9</w:t>
      </w:r>
      <w:r w:rsidR="00147B4C">
        <w:rPr>
          <w:rFonts w:ascii="Times New Roman" w:hAnsi="Times New Roman" w:cs="Times New Roman"/>
          <w:b/>
          <w:sz w:val="24"/>
          <w:szCs w:val="24"/>
          <w:lang w:val="ro-RO"/>
        </w:rPr>
        <w:t xml:space="preserve">:00. </w:t>
      </w:r>
      <w:r w:rsidRPr="00B85D08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Toate documentele întocmite de către ofertant cu scopul participării la procedura de achiziție publică, vor fi  </w:t>
      </w:r>
      <w:r w:rsidRPr="00B85D08">
        <w:rPr>
          <w:rFonts w:ascii="Times New Roman" w:hAnsi="Times New Roman" w:cs="Times New Roman"/>
          <w:sz w:val="24"/>
          <w:szCs w:val="24"/>
          <w:lang w:val="ro-RO"/>
        </w:rPr>
        <w:t xml:space="preserve"> elaborate în limba română. </w:t>
      </w:r>
      <w:r w:rsidRPr="001B1A1D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Oferta va conține: Cuprins, </w:t>
      </w:r>
      <w:r w:rsidR="004F3893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Certificatul constatator</w:t>
      </w:r>
      <w:r w:rsidRPr="001B1A1D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, Propunerea tehnică, Propunerea financiară, </w:t>
      </w:r>
      <w:r w:rsidR="004F3893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Declarația de confirmare a acceptării clauzelor contractuale</w:t>
      </w:r>
      <w:r w:rsidRPr="001B1A1D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. Toate documentele ofertei vor fi semnate și numerotate pe fiecare pagină. Oferta va fi transmisă </w:t>
      </w:r>
      <w:r w:rsidR="00147B4C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la pe e-mail: </w:t>
      </w:r>
      <w:hyperlink r:id="rId8" w:history="1">
        <w:r w:rsidR="00147B4C" w:rsidRPr="00BD07C2">
          <w:rPr>
            <w:rStyle w:val="Hyperlink"/>
            <w:rFonts w:ascii="Times New Roman" w:hAnsi="Times New Roman" w:cs="Times New Roman"/>
            <w:sz w:val="24"/>
            <w:szCs w:val="24"/>
            <w:lang w:val="it-IT"/>
          </w:rPr>
          <w:t>achizitii@spitalpsihiatrieborsa.ro</w:t>
        </w:r>
      </w:hyperlink>
      <w:r w:rsidR="00147B4C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  si la sediul autoritatii contractante(compartiment Achizitii publice).</w:t>
      </w:r>
    </w:p>
    <w:p w14:paraId="7ECEB850" w14:textId="0F46C442" w:rsidR="00CE6801" w:rsidRPr="001B1A1D" w:rsidRDefault="00CE6801" w:rsidP="00CE6801">
      <w:pPr>
        <w:spacing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1B1A1D">
        <w:rPr>
          <w:rFonts w:ascii="Times New Roman" w:hAnsi="Times New Roman" w:cs="Times New Roman"/>
          <w:sz w:val="24"/>
          <w:szCs w:val="24"/>
          <w:lang w:val="it-IT"/>
        </w:rPr>
        <w:t>Perioada minimă pe parcursul căreia ofertantul trebuie să își mențină oferta</w:t>
      </w:r>
      <w:r w:rsidRPr="001B1A1D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Pr="001B1A1D">
        <w:rPr>
          <w:rFonts w:ascii="Times New Roman" w:hAnsi="Times New Roman" w:cs="Times New Roman"/>
          <w:sz w:val="24"/>
          <w:szCs w:val="24"/>
          <w:lang w:val="it-IT"/>
        </w:rPr>
        <w:t xml:space="preserve">(de la termenul limită de depunere a ofertelor) – </w:t>
      </w:r>
      <w:r w:rsidR="00450034">
        <w:rPr>
          <w:rFonts w:ascii="Times New Roman" w:hAnsi="Times New Roman" w:cs="Times New Roman"/>
          <w:sz w:val="24"/>
          <w:szCs w:val="24"/>
          <w:lang w:val="it-IT"/>
        </w:rPr>
        <w:t>30</w:t>
      </w:r>
      <w:r w:rsidRPr="001B1A1D">
        <w:rPr>
          <w:rFonts w:ascii="Times New Roman" w:hAnsi="Times New Roman" w:cs="Times New Roman"/>
          <w:sz w:val="24"/>
          <w:szCs w:val="24"/>
          <w:lang w:val="it-IT"/>
        </w:rPr>
        <w:t xml:space="preserve"> de zile;</w:t>
      </w:r>
    </w:p>
    <w:p w14:paraId="5B81DF27" w14:textId="77777777" w:rsidR="00CE6801" w:rsidRPr="001B1A1D" w:rsidRDefault="00CE6801" w:rsidP="00CE6801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14:paraId="205AD262" w14:textId="48472A26" w:rsidR="00CE6801" w:rsidRPr="00E7425E" w:rsidRDefault="00CE6801" w:rsidP="00E7425E">
      <w:pPr>
        <w:pStyle w:val="ListParagraph"/>
        <w:numPr>
          <w:ilvl w:val="0"/>
          <w:numId w:val="45"/>
        </w:num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7425E">
        <w:rPr>
          <w:rFonts w:ascii="Times New Roman" w:hAnsi="Times New Roman" w:cs="Times New Roman"/>
          <w:b/>
          <w:sz w:val="24"/>
          <w:szCs w:val="24"/>
        </w:rPr>
        <w:t>Solicitare</w:t>
      </w:r>
      <w:proofErr w:type="spellEnd"/>
      <w:r w:rsidRPr="00E742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189F">
        <w:rPr>
          <w:rFonts w:ascii="Times New Roman" w:hAnsi="Times New Roman" w:cs="Times New Roman"/>
          <w:b/>
          <w:sz w:val="24"/>
          <w:szCs w:val="24"/>
        </w:rPr>
        <w:t xml:space="preserve"> de</w:t>
      </w:r>
      <w:proofErr w:type="gramEnd"/>
      <w:r w:rsidR="0018189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7425E">
        <w:rPr>
          <w:rFonts w:ascii="Times New Roman" w:hAnsi="Times New Roman" w:cs="Times New Roman"/>
          <w:b/>
          <w:sz w:val="24"/>
          <w:szCs w:val="24"/>
        </w:rPr>
        <w:t>clarificări</w:t>
      </w:r>
      <w:proofErr w:type="spellEnd"/>
    </w:p>
    <w:p w14:paraId="5745ACB4" w14:textId="1B49C721" w:rsidR="00CE6801" w:rsidRPr="00A267A1" w:rsidRDefault="00CE6801" w:rsidP="00CE6801">
      <w:pPr>
        <w:spacing w:after="0"/>
        <w:ind w:left="66"/>
        <w:jc w:val="both"/>
        <w:rPr>
          <w:rFonts w:ascii="Times New Roman" w:hAnsi="Times New Roman" w:cs="Times New Roman"/>
          <w:sz w:val="24"/>
          <w:szCs w:val="24"/>
          <w:lang w:val="pt-PT"/>
        </w:rPr>
      </w:pPr>
      <w:r w:rsidRPr="00A267A1">
        <w:rPr>
          <w:rFonts w:ascii="Times New Roman" w:hAnsi="Times New Roman" w:cs="Times New Roman"/>
          <w:sz w:val="24"/>
          <w:szCs w:val="24"/>
          <w:lang w:val="pt-PT"/>
        </w:rPr>
        <w:t>Solicitările de clarificări</w:t>
      </w:r>
      <w:r w:rsidRPr="00A267A1">
        <w:rPr>
          <w:rFonts w:ascii="Times New Roman" w:hAnsi="Times New Roman" w:cs="Times New Roman"/>
          <w:b/>
          <w:sz w:val="24"/>
          <w:szCs w:val="24"/>
          <w:lang w:val="pt-PT"/>
        </w:rPr>
        <w:t xml:space="preserve"> </w:t>
      </w:r>
      <w:r w:rsidRPr="00A267A1">
        <w:rPr>
          <w:rFonts w:ascii="Times New Roman" w:hAnsi="Times New Roman" w:cs="Times New Roman"/>
          <w:sz w:val="24"/>
          <w:szCs w:val="24"/>
          <w:lang w:val="pt-PT"/>
        </w:rPr>
        <w:t xml:space="preserve">vor fi adresate de </w:t>
      </w:r>
      <w:r w:rsidR="00450034" w:rsidRPr="00A267A1">
        <w:rPr>
          <w:rFonts w:ascii="Times New Roman" w:hAnsi="Times New Roman" w:cs="Times New Roman"/>
          <w:sz w:val="24"/>
          <w:szCs w:val="24"/>
          <w:lang w:val="pt-PT"/>
        </w:rPr>
        <w:t xml:space="preserve">către </w:t>
      </w:r>
      <w:r w:rsidRPr="00A267A1">
        <w:rPr>
          <w:rFonts w:ascii="Times New Roman" w:hAnsi="Times New Roman" w:cs="Times New Roman"/>
          <w:sz w:val="24"/>
          <w:szCs w:val="24"/>
          <w:lang w:val="pt-PT"/>
        </w:rPr>
        <w:t>operatorii economici</w:t>
      </w:r>
      <w:r w:rsidRPr="00A267A1">
        <w:rPr>
          <w:rFonts w:ascii="Times New Roman" w:hAnsi="Times New Roman" w:cs="Times New Roman"/>
          <w:b/>
          <w:sz w:val="24"/>
          <w:szCs w:val="24"/>
          <w:lang w:val="pt-PT"/>
        </w:rPr>
        <w:t xml:space="preserve"> </w:t>
      </w:r>
      <w:r w:rsidRPr="00A267A1">
        <w:rPr>
          <w:rFonts w:ascii="Times New Roman" w:hAnsi="Times New Roman" w:cs="Times New Roman"/>
          <w:sz w:val="24"/>
          <w:szCs w:val="24"/>
          <w:lang w:val="pt-PT"/>
        </w:rPr>
        <w:t>p</w:t>
      </w:r>
      <w:r w:rsidR="00D66EF0" w:rsidRPr="00A267A1">
        <w:rPr>
          <w:rFonts w:ascii="Times New Roman" w:hAnsi="Times New Roman" w:cs="Times New Roman"/>
          <w:sz w:val="24"/>
          <w:szCs w:val="24"/>
          <w:lang w:val="pt-PT"/>
        </w:rPr>
        <w:t>rin</w:t>
      </w:r>
      <w:r w:rsidRPr="00A267A1">
        <w:rPr>
          <w:rFonts w:ascii="Times New Roman" w:hAnsi="Times New Roman" w:cs="Times New Roman"/>
          <w:sz w:val="24"/>
          <w:szCs w:val="24"/>
          <w:lang w:val="pt-PT"/>
        </w:rPr>
        <w:t xml:space="preserve"> email, la adresa</w:t>
      </w:r>
      <w:r w:rsidR="0063069D" w:rsidRPr="00A267A1">
        <w:rPr>
          <w:rFonts w:ascii="Times New Roman" w:hAnsi="Times New Roman" w:cs="Times New Roman"/>
          <w:sz w:val="24"/>
          <w:szCs w:val="24"/>
          <w:lang w:val="pt-PT"/>
        </w:rPr>
        <w:t xml:space="preserve"> achizitii@spitalpsihiatrieboras.ro</w:t>
      </w:r>
      <w:r w:rsidRPr="00A267A1">
        <w:rPr>
          <w:rFonts w:ascii="Times New Roman" w:hAnsi="Times New Roman" w:cs="Times New Roman"/>
          <w:sz w:val="24"/>
          <w:szCs w:val="24"/>
          <w:lang w:val="pt-PT"/>
        </w:rPr>
        <w:t xml:space="preserve">, cu maxim </w:t>
      </w:r>
      <w:r w:rsidR="004F3893" w:rsidRPr="00A267A1">
        <w:rPr>
          <w:rFonts w:ascii="Times New Roman" w:hAnsi="Times New Roman" w:cs="Times New Roman"/>
          <w:sz w:val="24"/>
          <w:szCs w:val="24"/>
          <w:lang w:val="pt-PT"/>
        </w:rPr>
        <w:t>3</w:t>
      </w:r>
      <w:r w:rsidRPr="00A267A1">
        <w:rPr>
          <w:rFonts w:ascii="Times New Roman" w:hAnsi="Times New Roman" w:cs="Times New Roman"/>
          <w:sz w:val="24"/>
          <w:szCs w:val="24"/>
          <w:lang w:val="pt-PT"/>
        </w:rPr>
        <w:t xml:space="preserve"> zile înainte de data limită de depunere a ofertelor. Răspunsul la solicitările de clarificări vor fi transmise de către autoritatea contractantă, </w:t>
      </w:r>
      <w:r w:rsidR="00450034" w:rsidRPr="00A267A1">
        <w:rPr>
          <w:rFonts w:ascii="Times New Roman" w:hAnsi="Times New Roman" w:cs="Times New Roman"/>
          <w:sz w:val="24"/>
          <w:szCs w:val="24"/>
          <w:lang w:val="pt-PT"/>
        </w:rPr>
        <w:t xml:space="preserve">operatorilor economici </w:t>
      </w:r>
      <w:r w:rsidRPr="00A267A1">
        <w:rPr>
          <w:rFonts w:ascii="Times New Roman" w:hAnsi="Times New Roman" w:cs="Times New Roman"/>
          <w:sz w:val="24"/>
          <w:szCs w:val="24"/>
          <w:lang w:val="pt-PT"/>
        </w:rPr>
        <w:t>p</w:t>
      </w:r>
      <w:r w:rsidR="00D66EF0" w:rsidRPr="00A267A1">
        <w:rPr>
          <w:rFonts w:ascii="Times New Roman" w:hAnsi="Times New Roman" w:cs="Times New Roman"/>
          <w:sz w:val="24"/>
          <w:szCs w:val="24"/>
          <w:lang w:val="pt-PT"/>
        </w:rPr>
        <w:t>rin</w:t>
      </w:r>
      <w:r w:rsidRPr="00A267A1">
        <w:rPr>
          <w:rFonts w:ascii="Times New Roman" w:hAnsi="Times New Roman" w:cs="Times New Roman"/>
          <w:sz w:val="24"/>
          <w:szCs w:val="24"/>
          <w:lang w:val="pt-PT"/>
        </w:rPr>
        <w:t xml:space="preserve"> email, în maxim 2 zile</w:t>
      </w:r>
      <w:r w:rsidR="00450034" w:rsidRPr="00A267A1">
        <w:rPr>
          <w:rFonts w:ascii="Times New Roman" w:hAnsi="Times New Roman" w:cs="Times New Roman"/>
          <w:sz w:val="24"/>
          <w:szCs w:val="24"/>
          <w:lang w:val="pt-PT"/>
        </w:rPr>
        <w:t xml:space="preserve"> de la data solicitării</w:t>
      </w:r>
      <w:r w:rsidRPr="00A267A1">
        <w:rPr>
          <w:rFonts w:ascii="Times New Roman" w:hAnsi="Times New Roman" w:cs="Times New Roman"/>
          <w:sz w:val="24"/>
          <w:szCs w:val="24"/>
          <w:lang w:val="pt-PT"/>
        </w:rPr>
        <w:t>.</w:t>
      </w:r>
    </w:p>
    <w:p w14:paraId="26FF4A96" w14:textId="77777777" w:rsidR="00CE6801" w:rsidRPr="00A267A1" w:rsidRDefault="00CE6801" w:rsidP="00CE6801">
      <w:pPr>
        <w:pStyle w:val="NoSpacing"/>
        <w:spacing w:line="276" w:lineRule="auto"/>
        <w:rPr>
          <w:b/>
          <w:szCs w:val="24"/>
          <w:lang w:val="pt-PT"/>
        </w:rPr>
      </w:pPr>
    </w:p>
    <w:p w14:paraId="2ADD2420" w14:textId="6D28DA14" w:rsidR="00CE6801" w:rsidRPr="001B1A1D" w:rsidRDefault="00450034" w:rsidP="00E7425E">
      <w:pPr>
        <w:pStyle w:val="NoSpacing"/>
        <w:numPr>
          <w:ilvl w:val="0"/>
          <w:numId w:val="45"/>
        </w:numPr>
        <w:spacing w:line="276" w:lineRule="auto"/>
        <w:rPr>
          <w:szCs w:val="24"/>
        </w:rPr>
      </w:pPr>
      <w:proofErr w:type="spellStart"/>
      <w:proofErr w:type="gramStart"/>
      <w:r>
        <w:rPr>
          <w:b/>
          <w:szCs w:val="24"/>
        </w:rPr>
        <w:t>Documente</w:t>
      </w:r>
      <w:proofErr w:type="spellEnd"/>
      <w:r w:rsidR="0018189F">
        <w:rPr>
          <w:b/>
          <w:szCs w:val="24"/>
        </w:rPr>
        <w:t xml:space="preserve"> </w:t>
      </w:r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anexate</w:t>
      </w:r>
      <w:proofErr w:type="spellEnd"/>
      <w:proofErr w:type="gramEnd"/>
      <w:r>
        <w:rPr>
          <w:b/>
          <w:szCs w:val="24"/>
        </w:rPr>
        <w:t>:</w:t>
      </w:r>
    </w:p>
    <w:p w14:paraId="00BFABFB" w14:textId="0E0080DD" w:rsidR="00CE6801" w:rsidRPr="00450034" w:rsidRDefault="00450034" w:rsidP="00CE6801">
      <w:pPr>
        <w:numPr>
          <w:ilvl w:val="0"/>
          <w:numId w:val="4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1 - </w:t>
      </w:r>
      <w:proofErr w:type="spellStart"/>
      <w:r w:rsidR="006062BA">
        <w:rPr>
          <w:rFonts w:ascii="Times New Roman" w:eastAsia="Calibri" w:hAnsi="Times New Roman" w:cs="Times New Roman"/>
          <w:sz w:val="24"/>
          <w:szCs w:val="24"/>
        </w:rPr>
        <w:t>Proiectul</w:t>
      </w:r>
      <w:proofErr w:type="spellEnd"/>
      <w:r w:rsidR="006062B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344FBC">
        <w:rPr>
          <w:rFonts w:ascii="Times New Roman" w:eastAsia="Calibri" w:hAnsi="Times New Roman" w:cs="Times New Roman"/>
          <w:sz w:val="24"/>
          <w:szCs w:val="24"/>
        </w:rPr>
        <w:t>T</w:t>
      </w:r>
      <w:r w:rsidR="006062BA">
        <w:rPr>
          <w:rFonts w:ascii="Times New Roman" w:eastAsia="Calibri" w:hAnsi="Times New Roman" w:cs="Times New Roman"/>
          <w:sz w:val="24"/>
          <w:szCs w:val="24"/>
        </w:rPr>
        <w:t>ehnic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435732E" w14:textId="7CAFEA70" w:rsidR="00CE6801" w:rsidRPr="00450034" w:rsidRDefault="00450034" w:rsidP="00CE6801">
      <w:pPr>
        <w:numPr>
          <w:ilvl w:val="0"/>
          <w:numId w:val="4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0034">
        <w:rPr>
          <w:rFonts w:ascii="Times New Roman" w:hAnsi="Times New Roman" w:cs="Times New Roman"/>
          <w:sz w:val="24"/>
          <w:szCs w:val="24"/>
        </w:rPr>
        <w:t xml:space="preserve">2 - </w:t>
      </w:r>
      <w:proofErr w:type="spellStart"/>
      <w:r w:rsidR="006062BA" w:rsidRPr="00450034">
        <w:rPr>
          <w:rFonts w:ascii="Times New Roman" w:hAnsi="Times New Roman" w:cs="Times New Roman"/>
          <w:sz w:val="24"/>
          <w:szCs w:val="24"/>
        </w:rPr>
        <w:t>Propunerea</w:t>
      </w:r>
      <w:proofErr w:type="spellEnd"/>
      <w:r w:rsidR="006062BA" w:rsidRPr="00450034">
        <w:rPr>
          <w:rFonts w:ascii="Times New Roman" w:hAnsi="Times New Roman" w:cs="Times New Roman"/>
          <w:sz w:val="24"/>
          <w:szCs w:val="24"/>
        </w:rPr>
        <w:t xml:space="preserve"> de </w:t>
      </w:r>
      <w:proofErr w:type="gramStart"/>
      <w:r w:rsidR="006062BA" w:rsidRPr="00450034">
        <w:rPr>
          <w:rFonts w:ascii="Times New Roman" w:hAnsi="Times New Roman" w:cs="Times New Roman"/>
          <w:sz w:val="24"/>
          <w:szCs w:val="24"/>
        </w:rPr>
        <w:t>contract</w:t>
      </w:r>
      <w:r w:rsidRPr="00450034">
        <w:rPr>
          <w:rFonts w:ascii="Times New Roman" w:hAnsi="Times New Roman" w:cs="Times New Roman"/>
          <w:sz w:val="24"/>
          <w:szCs w:val="24"/>
        </w:rPr>
        <w:t> ;</w:t>
      </w:r>
      <w:proofErr w:type="gramEnd"/>
    </w:p>
    <w:p w14:paraId="219091FE" w14:textId="2B35473B" w:rsidR="00CE6801" w:rsidRDefault="00450034" w:rsidP="00CE6801">
      <w:pPr>
        <w:numPr>
          <w:ilvl w:val="0"/>
          <w:numId w:val="4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fr-BE"/>
        </w:rPr>
      </w:pPr>
      <w:r w:rsidRPr="00A267A1">
        <w:rPr>
          <w:rFonts w:ascii="Times New Roman" w:hAnsi="Times New Roman" w:cs="Times New Roman"/>
          <w:bCs/>
          <w:sz w:val="24"/>
          <w:szCs w:val="24"/>
          <w:lang w:val="pt-PT"/>
        </w:rPr>
        <w:t xml:space="preserve">3 - </w:t>
      </w:r>
      <w:r w:rsidR="00CE6801" w:rsidRPr="00A267A1">
        <w:rPr>
          <w:rFonts w:ascii="Times New Roman" w:hAnsi="Times New Roman" w:cs="Times New Roman"/>
          <w:bCs/>
          <w:sz w:val="24"/>
          <w:szCs w:val="24"/>
          <w:lang w:val="pt-PT"/>
        </w:rPr>
        <w:t xml:space="preserve"> Formularul d</w:t>
      </w:r>
      <w:r w:rsidR="00CE6801" w:rsidRPr="00450034">
        <w:rPr>
          <w:rFonts w:ascii="Times New Roman" w:hAnsi="Times New Roman" w:cs="Times New Roman"/>
          <w:bCs/>
          <w:sz w:val="24"/>
          <w:szCs w:val="24"/>
          <w:lang w:val="fr-BE"/>
        </w:rPr>
        <w:t xml:space="preserve">e </w:t>
      </w:r>
      <w:proofErr w:type="spellStart"/>
      <w:r w:rsidR="00CE6801" w:rsidRPr="00450034">
        <w:rPr>
          <w:rFonts w:ascii="Times New Roman" w:hAnsi="Times New Roman" w:cs="Times New Roman"/>
          <w:bCs/>
          <w:sz w:val="24"/>
          <w:szCs w:val="24"/>
          <w:lang w:val="fr-BE"/>
        </w:rPr>
        <w:t>ofertă</w:t>
      </w:r>
      <w:proofErr w:type="spellEnd"/>
      <w:r w:rsidRPr="00450034">
        <w:rPr>
          <w:rFonts w:ascii="Times New Roman" w:hAnsi="Times New Roman" w:cs="Times New Roman"/>
          <w:bCs/>
          <w:sz w:val="24"/>
          <w:szCs w:val="24"/>
          <w:lang w:val="fr-BE"/>
        </w:rPr>
        <w:t xml:space="preserve"> </w:t>
      </w:r>
      <w:proofErr w:type="spellStart"/>
      <w:r w:rsidRPr="00450034">
        <w:rPr>
          <w:rFonts w:ascii="Times New Roman" w:hAnsi="Times New Roman" w:cs="Times New Roman"/>
          <w:bCs/>
          <w:sz w:val="24"/>
          <w:szCs w:val="24"/>
          <w:lang w:val="fr-BE"/>
        </w:rPr>
        <w:t>și</w:t>
      </w:r>
      <w:proofErr w:type="spellEnd"/>
      <w:r w:rsidRPr="00450034">
        <w:rPr>
          <w:rFonts w:ascii="Times New Roman" w:hAnsi="Times New Roman" w:cs="Times New Roman"/>
          <w:bCs/>
          <w:sz w:val="24"/>
          <w:szCs w:val="24"/>
          <w:lang w:val="fr-BE"/>
        </w:rPr>
        <w:t xml:space="preserve"> </w:t>
      </w:r>
      <w:proofErr w:type="spellStart"/>
      <w:r w:rsidRPr="00450034">
        <w:rPr>
          <w:rFonts w:ascii="Times New Roman" w:hAnsi="Times New Roman" w:cs="Times New Roman"/>
          <w:bCs/>
          <w:sz w:val="24"/>
          <w:szCs w:val="24"/>
          <w:lang w:val="fr-BE"/>
        </w:rPr>
        <w:t>Anexa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BE"/>
        </w:rPr>
        <w:t xml:space="preserve"> (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fr-BE"/>
        </w:rPr>
        <w:t>Formularul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fr-BE"/>
        </w:rPr>
        <w:t xml:space="preserve"> nr.1)</w:t>
      </w:r>
      <w:r w:rsidRPr="00450034">
        <w:rPr>
          <w:rFonts w:ascii="Times New Roman" w:hAnsi="Times New Roman" w:cs="Times New Roman"/>
          <w:bCs/>
          <w:sz w:val="24"/>
          <w:szCs w:val="24"/>
          <w:lang w:val="fr-BE"/>
        </w:rPr>
        <w:t>;</w:t>
      </w:r>
    </w:p>
    <w:p w14:paraId="2C1FC613" w14:textId="0C9537F8" w:rsidR="00450034" w:rsidRPr="00D14A0C" w:rsidRDefault="00450034" w:rsidP="00CE6801">
      <w:pPr>
        <w:numPr>
          <w:ilvl w:val="0"/>
          <w:numId w:val="4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fr-BE"/>
        </w:rPr>
      </w:pPr>
      <w:r w:rsidRPr="00D14A0C">
        <w:rPr>
          <w:rFonts w:ascii="Times New Roman" w:hAnsi="Times New Roman" w:cs="Times New Roman"/>
          <w:bCs/>
          <w:sz w:val="24"/>
          <w:szCs w:val="24"/>
          <w:lang w:val="fr-BE"/>
        </w:rPr>
        <w:t xml:space="preserve">4 - </w:t>
      </w:r>
      <w:proofErr w:type="spellStart"/>
      <w:r w:rsidRPr="00D14A0C">
        <w:rPr>
          <w:rFonts w:ascii="Times New Roman" w:hAnsi="Times New Roman" w:cs="Times New Roman"/>
          <w:sz w:val="24"/>
          <w:szCs w:val="24"/>
          <w:lang w:val="fr-BE"/>
        </w:rPr>
        <w:t>Declaraţie</w:t>
      </w:r>
      <w:proofErr w:type="spellEnd"/>
      <w:r w:rsidRPr="00D14A0C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D14A0C">
        <w:rPr>
          <w:rFonts w:ascii="Times New Roman" w:hAnsi="Times New Roman" w:cs="Times New Roman"/>
          <w:sz w:val="24"/>
          <w:szCs w:val="24"/>
          <w:lang w:val="fr-BE"/>
        </w:rPr>
        <w:t>privind</w:t>
      </w:r>
      <w:proofErr w:type="spellEnd"/>
      <w:r w:rsidRPr="00D14A0C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D14A0C">
        <w:rPr>
          <w:rFonts w:ascii="Times New Roman" w:hAnsi="Times New Roman" w:cs="Times New Roman"/>
          <w:sz w:val="24"/>
          <w:szCs w:val="24"/>
          <w:lang w:val="fr-BE"/>
        </w:rPr>
        <w:t>respectarea</w:t>
      </w:r>
      <w:proofErr w:type="spellEnd"/>
      <w:r w:rsidRPr="00D14A0C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D14A0C">
        <w:rPr>
          <w:rFonts w:ascii="Times New Roman" w:hAnsi="Times New Roman" w:cs="Times New Roman"/>
          <w:sz w:val="24"/>
          <w:szCs w:val="24"/>
          <w:lang w:val="fr-BE"/>
        </w:rPr>
        <w:t>obligaţiilor</w:t>
      </w:r>
      <w:proofErr w:type="spellEnd"/>
      <w:r w:rsidRPr="00D14A0C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Pr="00D14A0C">
        <w:rPr>
          <w:rFonts w:ascii="Times New Roman" w:hAnsi="Times New Roman" w:cs="Times New Roman"/>
          <w:sz w:val="24"/>
          <w:szCs w:val="24"/>
          <w:lang w:val="fr-BE"/>
        </w:rPr>
        <w:t>legale</w:t>
      </w:r>
      <w:proofErr w:type="spellEnd"/>
      <w:r w:rsidRPr="00D14A0C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D14A0C" w:rsidRPr="00D14A0C">
        <w:rPr>
          <w:rFonts w:ascii="Times New Roman" w:hAnsi="Times New Roman" w:cs="Times New Roman"/>
          <w:sz w:val="24"/>
          <w:szCs w:val="24"/>
          <w:lang w:val="fr-BE"/>
        </w:rPr>
        <w:t>din</w:t>
      </w:r>
      <w:proofErr w:type="spellEnd"/>
      <w:r w:rsidR="00D14A0C" w:rsidRPr="00D14A0C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D14A0C" w:rsidRPr="00D14A0C">
        <w:rPr>
          <w:rFonts w:ascii="Times New Roman" w:hAnsi="Times New Roman" w:cs="Times New Roman"/>
          <w:sz w:val="24"/>
          <w:szCs w:val="24"/>
          <w:lang w:val="fr-BE"/>
        </w:rPr>
        <w:t>domeniile</w:t>
      </w:r>
      <w:proofErr w:type="spellEnd"/>
      <w:r w:rsidR="00D14A0C" w:rsidRPr="00D14A0C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D14A0C" w:rsidRPr="00D14A0C">
        <w:rPr>
          <w:rFonts w:ascii="Times New Roman" w:hAnsi="Times New Roman" w:cs="Times New Roman"/>
          <w:sz w:val="24"/>
          <w:szCs w:val="24"/>
          <w:lang w:val="fr-BE"/>
        </w:rPr>
        <w:t>mediului</w:t>
      </w:r>
      <w:proofErr w:type="spellEnd"/>
      <w:r w:rsidR="00D14A0C" w:rsidRPr="00D14A0C">
        <w:rPr>
          <w:rFonts w:ascii="Times New Roman" w:hAnsi="Times New Roman" w:cs="Times New Roman"/>
          <w:sz w:val="24"/>
          <w:szCs w:val="24"/>
          <w:lang w:val="fr-BE"/>
        </w:rPr>
        <w:t xml:space="preserve">, social </w:t>
      </w:r>
      <w:proofErr w:type="spellStart"/>
      <w:r w:rsidR="00D14A0C" w:rsidRPr="00D14A0C">
        <w:rPr>
          <w:rFonts w:ascii="Times New Roman" w:hAnsi="Times New Roman" w:cs="Times New Roman"/>
          <w:sz w:val="24"/>
          <w:szCs w:val="24"/>
          <w:lang w:val="fr-BE"/>
        </w:rPr>
        <w:t>și</w:t>
      </w:r>
      <w:proofErr w:type="spellEnd"/>
      <w:r w:rsidR="00D14A0C" w:rsidRPr="00D14A0C">
        <w:rPr>
          <w:rFonts w:ascii="Times New Roman" w:hAnsi="Times New Roman" w:cs="Times New Roman"/>
          <w:sz w:val="24"/>
          <w:szCs w:val="24"/>
          <w:lang w:val="fr-BE"/>
        </w:rPr>
        <w:t xml:space="preserve"> </w:t>
      </w:r>
      <w:proofErr w:type="spellStart"/>
      <w:r w:rsidR="00D14A0C" w:rsidRPr="00D14A0C">
        <w:rPr>
          <w:rFonts w:ascii="Times New Roman" w:hAnsi="Times New Roman" w:cs="Times New Roman"/>
          <w:sz w:val="24"/>
          <w:szCs w:val="24"/>
          <w:lang w:val="fr-BE"/>
        </w:rPr>
        <w:t>relațiilor</w:t>
      </w:r>
      <w:proofErr w:type="spellEnd"/>
      <w:r w:rsidR="00D14A0C" w:rsidRPr="00D14A0C">
        <w:rPr>
          <w:rFonts w:ascii="Times New Roman" w:hAnsi="Times New Roman" w:cs="Times New Roman"/>
          <w:sz w:val="24"/>
          <w:szCs w:val="24"/>
          <w:lang w:val="fr-BE"/>
        </w:rPr>
        <w:t xml:space="preserve"> de </w:t>
      </w:r>
      <w:proofErr w:type="spellStart"/>
      <w:r w:rsidR="00D14A0C" w:rsidRPr="00D14A0C">
        <w:rPr>
          <w:rFonts w:ascii="Times New Roman" w:hAnsi="Times New Roman" w:cs="Times New Roman"/>
          <w:sz w:val="24"/>
          <w:szCs w:val="24"/>
          <w:lang w:val="fr-BE"/>
        </w:rPr>
        <w:t>muncă</w:t>
      </w:r>
      <w:proofErr w:type="spellEnd"/>
      <w:r w:rsidR="00AD2F3B" w:rsidRPr="00D14A0C">
        <w:rPr>
          <w:rFonts w:ascii="Times New Roman" w:hAnsi="Times New Roman" w:cs="Times New Roman"/>
          <w:sz w:val="24"/>
          <w:szCs w:val="24"/>
          <w:lang w:val="fr-BE"/>
        </w:rPr>
        <w:t xml:space="preserve"> (</w:t>
      </w:r>
      <w:proofErr w:type="spellStart"/>
      <w:r w:rsidR="00AD2F3B" w:rsidRPr="00D14A0C">
        <w:rPr>
          <w:rFonts w:ascii="Times New Roman" w:hAnsi="Times New Roman" w:cs="Times New Roman"/>
          <w:sz w:val="24"/>
          <w:szCs w:val="24"/>
          <w:lang w:val="fr-BE"/>
        </w:rPr>
        <w:t>Formularul</w:t>
      </w:r>
      <w:proofErr w:type="spellEnd"/>
      <w:r w:rsidR="00AD2F3B" w:rsidRPr="00D14A0C">
        <w:rPr>
          <w:rFonts w:ascii="Times New Roman" w:hAnsi="Times New Roman" w:cs="Times New Roman"/>
          <w:sz w:val="24"/>
          <w:szCs w:val="24"/>
          <w:lang w:val="fr-BE"/>
        </w:rPr>
        <w:t xml:space="preserve"> nr.2)</w:t>
      </w:r>
      <w:r w:rsidR="00D14A0C">
        <w:rPr>
          <w:rFonts w:ascii="Times New Roman" w:hAnsi="Times New Roman" w:cs="Times New Roman"/>
          <w:sz w:val="24"/>
          <w:szCs w:val="24"/>
          <w:lang w:val="fr-BE"/>
        </w:rPr>
        <w:t> ;</w:t>
      </w:r>
    </w:p>
    <w:p w14:paraId="35A0C91C" w14:textId="53432F25" w:rsidR="00AD2F3B" w:rsidRPr="00AD2F3B" w:rsidRDefault="00AD2F3B" w:rsidP="00AD2F3B">
      <w:pPr>
        <w:numPr>
          <w:ilvl w:val="0"/>
          <w:numId w:val="4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5 - 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>D</w:t>
      </w:r>
      <w:r w:rsidRPr="00AD2F3B">
        <w:rPr>
          <w:rFonts w:ascii="Times New Roman" w:hAnsi="Times New Roman" w:cs="Times New Roman"/>
          <w:bCs/>
          <w:sz w:val="24"/>
          <w:szCs w:val="24"/>
          <w:lang w:val="ro-RO"/>
        </w:rPr>
        <w:t>eclarație de confirmare a acceptării clauzelor contractuale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 Formularul nr.</w:t>
      </w:r>
      <w:r w:rsidR="0018189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>3)</w:t>
      </w:r>
      <w:r w:rsidR="00D14A0C">
        <w:rPr>
          <w:rFonts w:ascii="Times New Roman" w:hAnsi="Times New Roman" w:cs="Times New Roman"/>
          <w:bCs/>
          <w:sz w:val="24"/>
          <w:szCs w:val="24"/>
          <w:lang w:val="ro-RO"/>
        </w:rPr>
        <w:t>;</w:t>
      </w:r>
    </w:p>
    <w:p w14:paraId="6BFCE327" w14:textId="08266FD2" w:rsidR="00AD2F3B" w:rsidRPr="00450034" w:rsidRDefault="00D14A0C" w:rsidP="00CE6801">
      <w:pPr>
        <w:numPr>
          <w:ilvl w:val="0"/>
          <w:numId w:val="4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it-IT"/>
        </w:rPr>
      </w:pPr>
      <w:r>
        <w:rPr>
          <w:rFonts w:ascii="Times New Roman" w:hAnsi="Times New Roman" w:cs="Times New Roman"/>
          <w:bCs/>
          <w:sz w:val="24"/>
          <w:szCs w:val="24"/>
          <w:lang w:val="it-IT"/>
        </w:rPr>
        <w:t>6. Autorizații de desființare.</w:t>
      </w:r>
    </w:p>
    <w:p w14:paraId="53747E46" w14:textId="77777777" w:rsidR="0018189F" w:rsidRDefault="0018189F" w:rsidP="00CE6801">
      <w:pPr>
        <w:pStyle w:val="NoSpacing"/>
        <w:spacing w:line="276" w:lineRule="auto"/>
        <w:rPr>
          <w:szCs w:val="24"/>
          <w:lang w:val="it-IT"/>
        </w:rPr>
      </w:pPr>
    </w:p>
    <w:p w14:paraId="11D27D25" w14:textId="77777777" w:rsidR="006B7715" w:rsidRDefault="006B7715" w:rsidP="00CE6801">
      <w:pPr>
        <w:pStyle w:val="NoSpacing"/>
        <w:spacing w:line="276" w:lineRule="auto"/>
        <w:rPr>
          <w:szCs w:val="24"/>
          <w:lang w:val="it-IT"/>
        </w:rPr>
      </w:pPr>
    </w:p>
    <w:p w14:paraId="4D01FA82" w14:textId="77777777" w:rsidR="006B7715" w:rsidRPr="00450034" w:rsidRDefault="006B7715" w:rsidP="00CE6801">
      <w:pPr>
        <w:pStyle w:val="NoSpacing"/>
        <w:spacing w:line="276" w:lineRule="auto"/>
        <w:rPr>
          <w:szCs w:val="24"/>
          <w:lang w:val="it-IT"/>
        </w:rPr>
      </w:pPr>
    </w:p>
    <w:p w14:paraId="32463957" w14:textId="77777777" w:rsidR="00CE6801" w:rsidRDefault="00CE6801" w:rsidP="00CE6801">
      <w:pPr>
        <w:pStyle w:val="NoSpacing"/>
        <w:spacing w:line="276" w:lineRule="auto"/>
        <w:ind w:left="6372" w:firstLine="7"/>
        <w:rPr>
          <w:szCs w:val="24"/>
        </w:rPr>
      </w:pPr>
      <w:proofErr w:type="spellStart"/>
      <w:r w:rsidRPr="001B1A1D">
        <w:rPr>
          <w:szCs w:val="24"/>
        </w:rPr>
        <w:t>Întocmit</w:t>
      </w:r>
      <w:proofErr w:type="spellEnd"/>
      <w:r w:rsidRPr="001B1A1D">
        <w:rPr>
          <w:szCs w:val="24"/>
        </w:rPr>
        <w:t>,</w:t>
      </w:r>
    </w:p>
    <w:p w14:paraId="787D0106" w14:textId="66103D70" w:rsidR="00D6498A" w:rsidRDefault="0004462E" w:rsidP="00AE3E67">
      <w:pPr>
        <w:pStyle w:val="NoSpacing"/>
        <w:spacing w:line="276" w:lineRule="auto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Ec. Daniel </w:t>
      </w:r>
      <w:proofErr w:type="spellStart"/>
      <w:r>
        <w:rPr>
          <w:szCs w:val="24"/>
        </w:rPr>
        <w:t>Tămaș</w:t>
      </w:r>
      <w:proofErr w:type="spellEnd"/>
    </w:p>
    <w:sectPr w:rsidR="00D6498A" w:rsidSect="006B7715">
      <w:headerReference w:type="first" r:id="rId9"/>
      <w:pgSz w:w="11906" w:h="16838"/>
      <w:pgMar w:top="1791" w:right="707" w:bottom="284" w:left="1276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58C16" w14:textId="77777777" w:rsidR="00F060B4" w:rsidRDefault="00F060B4" w:rsidP="00C45B3C">
      <w:pPr>
        <w:spacing w:after="0" w:line="240" w:lineRule="auto"/>
      </w:pPr>
      <w:r>
        <w:separator/>
      </w:r>
    </w:p>
  </w:endnote>
  <w:endnote w:type="continuationSeparator" w:id="0">
    <w:p w14:paraId="49677959" w14:textId="77777777" w:rsidR="00F060B4" w:rsidRDefault="00F060B4" w:rsidP="00C45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53469" w14:textId="77777777" w:rsidR="00F060B4" w:rsidRDefault="00F060B4" w:rsidP="00C45B3C">
      <w:pPr>
        <w:spacing w:after="0" w:line="240" w:lineRule="auto"/>
      </w:pPr>
      <w:r>
        <w:separator/>
      </w:r>
    </w:p>
  </w:footnote>
  <w:footnote w:type="continuationSeparator" w:id="0">
    <w:p w14:paraId="17F55558" w14:textId="77777777" w:rsidR="00F060B4" w:rsidRDefault="00F060B4" w:rsidP="00C45B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7" w:type="dxa"/>
      <w:jc w:val="center"/>
      <w:tblLook w:val="04A0" w:firstRow="1" w:lastRow="0" w:firstColumn="1" w:lastColumn="0" w:noHBand="0" w:noVBand="1"/>
    </w:tblPr>
    <w:tblGrid>
      <w:gridCol w:w="2954"/>
      <w:gridCol w:w="4772"/>
      <w:gridCol w:w="2481"/>
    </w:tblGrid>
    <w:tr w:rsidR="006B7715" w:rsidRPr="0096483D" w14:paraId="31B25C74" w14:textId="77777777" w:rsidTr="00BC60F4">
      <w:trPr>
        <w:jc w:val="center"/>
      </w:trPr>
      <w:tc>
        <w:tcPr>
          <w:tcW w:w="2978" w:type="dxa"/>
        </w:tcPr>
        <w:p w14:paraId="42EBA18E" w14:textId="77777777" w:rsidR="006B7715" w:rsidRDefault="006B7715" w:rsidP="006B7715">
          <w:pPr>
            <w:pStyle w:val="NoSpacing"/>
          </w:pPr>
        </w:p>
        <w:p w14:paraId="64A19AD4" w14:textId="77777777" w:rsidR="006B7715" w:rsidRPr="0096483D" w:rsidRDefault="006B7715" w:rsidP="006B7715">
          <w:pPr>
            <w:pStyle w:val="NoSpacing"/>
            <w:rPr>
              <w:b/>
              <w:bCs/>
            </w:rPr>
          </w:pPr>
          <w:r>
            <w:rPr>
              <w:noProof/>
              <w:lang w:val="ro-RO" w:eastAsia="ro-RO"/>
            </w:rPr>
            <w:drawing>
              <wp:anchor distT="0" distB="0" distL="114300" distR="114300" simplePos="0" relativeHeight="251659264" behindDoc="1" locked="0" layoutInCell="1" allowOverlap="1" wp14:anchorId="2291983F" wp14:editId="468A7504">
                <wp:simplePos x="0" y="0"/>
                <wp:positionH relativeFrom="column">
                  <wp:posOffset>-400050</wp:posOffset>
                </wp:positionH>
                <wp:positionV relativeFrom="paragraph">
                  <wp:posOffset>-142875</wp:posOffset>
                </wp:positionV>
                <wp:extent cx="819150" cy="951865"/>
                <wp:effectExtent l="0" t="0" r="0" b="635"/>
                <wp:wrapTight wrapText="right">
                  <wp:wrapPolygon edited="0">
                    <wp:start x="0" y="0"/>
                    <wp:lineTo x="0" y="21182"/>
                    <wp:lineTo x="21098" y="21182"/>
                    <wp:lineTo x="21098" y="0"/>
                    <wp:lineTo x="0" y="0"/>
                  </wp:wrapPolygon>
                </wp:wrapTight>
                <wp:docPr id="1" name="Imagine 13" descr="stema CJ Clu 3x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stema CJ Clu 3x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9518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96483D">
            <w:rPr>
              <w:b/>
              <w:bCs/>
            </w:rPr>
            <w:t>CONSILIUL</w:t>
          </w:r>
        </w:p>
        <w:p w14:paraId="26BD937B" w14:textId="77777777" w:rsidR="006B7715" w:rsidRPr="0096483D" w:rsidRDefault="006B7715" w:rsidP="006B7715">
          <w:pPr>
            <w:pStyle w:val="NoSpacing"/>
            <w:rPr>
              <w:b/>
              <w:bCs/>
            </w:rPr>
          </w:pPr>
          <w:r w:rsidRPr="0096483D">
            <w:rPr>
              <w:b/>
              <w:bCs/>
            </w:rPr>
            <w:t>JUDEȚEAN</w:t>
          </w:r>
        </w:p>
        <w:p w14:paraId="51CF8EB4" w14:textId="77777777" w:rsidR="006B7715" w:rsidRDefault="006B7715" w:rsidP="006B7715">
          <w:pPr>
            <w:pStyle w:val="NoSpacing"/>
          </w:pPr>
          <w:r w:rsidRPr="0096483D">
            <w:rPr>
              <w:b/>
              <w:bCs/>
            </w:rPr>
            <w:t>CLUJ</w:t>
          </w:r>
        </w:p>
      </w:tc>
      <w:tc>
        <w:tcPr>
          <w:tcW w:w="4800" w:type="dxa"/>
          <w:hideMark/>
        </w:tcPr>
        <w:p w14:paraId="22A27200" w14:textId="77777777" w:rsidR="006B7715" w:rsidRPr="0096483D" w:rsidRDefault="006B7715" w:rsidP="006B7715">
          <w:pPr>
            <w:pStyle w:val="NoSpacing"/>
            <w:rPr>
              <w:rFonts w:eastAsia="Arial Unicode MS"/>
              <w:b/>
              <w:bCs/>
              <w:color w:val="000000"/>
              <w:lang w:val="es-ES"/>
            </w:rPr>
          </w:pPr>
          <w:r w:rsidRPr="00DC2D0E">
            <w:rPr>
              <w:b/>
              <w:bCs/>
              <w:lang w:val="it-IT"/>
            </w:rPr>
            <w:t>SPITALUL DE BOLI PSIHICE CRONICE BORȘA</w:t>
          </w:r>
        </w:p>
        <w:p w14:paraId="4CFC1EF9" w14:textId="77777777" w:rsidR="006B7715" w:rsidRPr="00DC2D0E" w:rsidRDefault="006B7715" w:rsidP="006B7715">
          <w:pPr>
            <w:pStyle w:val="NoSpacing"/>
            <w:rPr>
              <w:b/>
              <w:bCs/>
              <w:lang w:val="es-ES"/>
            </w:rPr>
          </w:pPr>
          <w:r w:rsidRPr="00DC2D0E">
            <w:rPr>
              <w:b/>
              <w:bCs/>
              <w:lang w:val="es-ES"/>
            </w:rPr>
            <w:t xml:space="preserve">LOC. </w:t>
          </w:r>
          <w:proofErr w:type="gramStart"/>
          <w:r w:rsidRPr="00DC2D0E">
            <w:rPr>
              <w:b/>
              <w:bCs/>
              <w:lang w:val="es-ES"/>
            </w:rPr>
            <w:t>BORȘA  STR</w:t>
          </w:r>
          <w:proofErr w:type="gramEnd"/>
          <w:r w:rsidRPr="00DC2D0E">
            <w:rPr>
              <w:b/>
              <w:bCs/>
              <w:lang w:val="es-ES"/>
            </w:rPr>
            <w:t xml:space="preserve">. </w:t>
          </w:r>
          <w:proofErr w:type="gramStart"/>
          <w:r w:rsidRPr="00DC2D0E">
            <w:rPr>
              <w:b/>
              <w:bCs/>
              <w:lang w:val="es-ES"/>
            </w:rPr>
            <w:t>PRINCIPALĂ  NR</w:t>
          </w:r>
          <w:proofErr w:type="gramEnd"/>
          <w:r w:rsidRPr="00DC2D0E">
            <w:rPr>
              <w:b/>
              <w:bCs/>
              <w:lang w:val="es-ES"/>
            </w:rPr>
            <w:t>.258 JUDEȚUL CLUJ</w:t>
          </w:r>
        </w:p>
        <w:p w14:paraId="7F3D2067" w14:textId="77777777" w:rsidR="006B7715" w:rsidRPr="00DC2D0E" w:rsidRDefault="006B7715" w:rsidP="006B7715">
          <w:pPr>
            <w:pStyle w:val="NoSpacing"/>
            <w:rPr>
              <w:b/>
              <w:bCs/>
              <w:lang w:val="es-ES"/>
            </w:rPr>
          </w:pPr>
          <w:r w:rsidRPr="00DC2D0E">
            <w:rPr>
              <w:b/>
              <w:bCs/>
              <w:lang w:val="es-ES"/>
            </w:rPr>
            <w:t>ROMÂNIA</w:t>
          </w:r>
        </w:p>
        <w:p w14:paraId="67110979" w14:textId="77777777" w:rsidR="006B7715" w:rsidRPr="00DC2D0E" w:rsidRDefault="006B7715" w:rsidP="006B7715">
          <w:pPr>
            <w:pStyle w:val="NoSpacing"/>
            <w:rPr>
              <w:bCs/>
              <w:sz w:val="20"/>
              <w:szCs w:val="20"/>
              <w:lang w:val="es-ES"/>
            </w:rPr>
          </w:pPr>
          <w:r w:rsidRPr="00DC2D0E">
            <w:rPr>
              <w:bCs/>
              <w:sz w:val="20"/>
              <w:szCs w:val="20"/>
              <w:lang w:val="es-ES"/>
            </w:rPr>
            <w:t>TEL: 0264355287   FAX: 0264355297</w:t>
          </w:r>
        </w:p>
        <w:p w14:paraId="13A5631E" w14:textId="77777777" w:rsidR="006B7715" w:rsidRPr="00DC2D0E" w:rsidRDefault="006B7715" w:rsidP="006B7715">
          <w:pPr>
            <w:pStyle w:val="NoSpacing"/>
            <w:rPr>
              <w:bCs/>
              <w:sz w:val="20"/>
              <w:szCs w:val="20"/>
              <w:lang w:val="es-ES"/>
            </w:rPr>
          </w:pPr>
          <w:r w:rsidRPr="00DC2D0E">
            <w:rPr>
              <w:bCs/>
              <w:sz w:val="20"/>
              <w:szCs w:val="20"/>
              <w:lang w:val="es-ES"/>
            </w:rPr>
            <w:t xml:space="preserve">E-MAIL: </w:t>
          </w:r>
          <w:hyperlink r:id="rId2" w:history="1">
            <w:r w:rsidRPr="00DC2D0E">
              <w:rPr>
                <w:rStyle w:val="Hyperlink"/>
                <w:bCs/>
                <w:lang w:val="es-ES"/>
              </w:rPr>
              <w:t>office@spitalpsihiatrieborsa.ro</w:t>
            </w:r>
          </w:hyperlink>
        </w:p>
        <w:p w14:paraId="4AD8288D" w14:textId="77777777" w:rsidR="006B7715" w:rsidRPr="00DC2D0E" w:rsidRDefault="006B7715" w:rsidP="006B7715">
          <w:pPr>
            <w:pStyle w:val="NoSpacing"/>
            <w:rPr>
              <w:bCs/>
              <w:sz w:val="20"/>
              <w:szCs w:val="20"/>
              <w:lang w:val="es-ES"/>
            </w:rPr>
          </w:pPr>
          <w:r w:rsidRPr="00DC2D0E">
            <w:rPr>
              <w:bCs/>
              <w:sz w:val="20"/>
              <w:szCs w:val="20"/>
              <w:lang w:val="es-ES"/>
            </w:rPr>
            <w:t>WEB: spitalpsihiatrieborsa.ro</w:t>
          </w:r>
        </w:p>
      </w:tc>
      <w:tc>
        <w:tcPr>
          <w:tcW w:w="2429" w:type="dxa"/>
          <w:hideMark/>
        </w:tcPr>
        <w:p w14:paraId="61987AF8" w14:textId="77777777" w:rsidR="006B7715" w:rsidRDefault="006B7715" w:rsidP="006B7715">
          <w:pPr>
            <w:pStyle w:val="NoSpacing"/>
          </w:pPr>
          <w:r w:rsidRPr="00F17972">
            <w:rPr>
              <w:noProof/>
              <w:lang w:val="ro-RO" w:eastAsia="ro-RO"/>
            </w:rPr>
            <w:drawing>
              <wp:inline distT="0" distB="0" distL="0" distR="0" wp14:anchorId="48B7E2E9" wp14:editId="5188D0EC">
                <wp:extent cx="1438275" cy="996244"/>
                <wp:effectExtent l="0" t="0" r="0" b="0"/>
                <wp:docPr id="2" name="I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0811" cy="10118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EE11F18" w14:textId="77777777" w:rsidR="006B7715" w:rsidRDefault="006B77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917"/>
        </w:tabs>
        <w:ind w:left="1349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493"/>
        </w:tabs>
        <w:ind w:left="1493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637"/>
        </w:tabs>
        <w:ind w:left="1637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781"/>
        </w:tabs>
        <w:ind w:left="1781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925"/>
        </w:tabs>
        <w:ind w:left="1925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069"/>
        </w:tabs>
        <w:ind w:left="2069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213"/>
        </w:tabs>
        <w:ind w:left="2213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357"/>
        </w:tabs>
        <w:ind w:left="2357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501"/>
        </w:tabs>
        <w:ind w:left="2501" w:hanging="1584"/>
      </w:pPr>
    </w:lvl>
  </w:abstractNum>
  <w:abstractNum w:abstractNumId="1" w15:restartNumberingAfterBreak="0">
    <w:nsid w:val="01C871C1"/>
    <w:multiLevelType w:val="hybridMultilevel"/>
    <w:tmpl w:val="73A630E2"/>
    <w:lvl w:ilvl="0" w:tplc="FB905490">
      <w:start w:val="12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1915FC"/>
    <w:multiLevelType w:val="hybridMultilevel"/>
    <w:tmpl w:val="4336BD28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85BAA"/>
    <w:multiLevelType w:val="hybridMultilevel"/>
    <w:tmpl w:val="3E861BDA"/>
    <w:lvl w:ilvl="0" w:tplc="56661B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6231F0"/>
    <w:multiLevelType w:val="hybridMultilevel"/>
    <w:tmpl w:val="FEF81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9E07E7"/>
    <w:multiLevelType w:val="hybridMultilevel"/>
    <w:tmpl w:val="AE9882C4"/>
    <w:lvl w:ilvl="0" w:tplc="E746EDD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903B67"/>
    <w:multiLevelType w:val="hybridMultilevel"/>
    <w:tmpl w:val="7982E4D8"/>
    <w:lvl w:ilvl="0" w:tplc="3D4CF70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B47FAF"/>
    <w:multiLevelType w:val="hybridMultilevel"/>
    <w:tmpl w:val="7A548B68"/>
    <w:lvl w:ilvl="0" w:tplc="61CADAC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C6591C"/>
    <w:multiLevelType w:val="hybridMultilevel"/>
    <w:tmpl w:val="D89EDF2E"/>
    <w:lvl w:ilvl="0" w:tplc="6798A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E71BE7"/>
    <w:multiLevelType w:val="hybridMultilevel"/>
    <w:tmpl w:val="C352B430"/>
    <w:lvl w:ilvl="0" w:tplc="16A4D7F6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050A0F"/>
    <w:multiLevelType w:val="hybridMultilevel"/>
    <w:tmpl w:val="6A7ED094"/>
    <w:lvl w:ilvl="0" w:tplc="D80E22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A71E70"/>
    <w:multiLevelType w:val="hybridMultilevel"/>
    <w:tmpl w:val="8C9A7FFC"/>
    <w:lvl w:ilvl="0" w:tplc="CB5074B4">
      <w:start w:val="3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1E303BCB"/>
    <w:multiLevelType w:val="hybridMultilevel"/>
    <w:tmpl w:val="893C6C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4916C6"/>
    <w:multiLevelType w:val="hybridMultilevel"/>
    <w:tmpl w:val="4B4C1642"/>
    <w:lvl w:ilvl="0" w:tplc="3656ECA6">
      <w:numFmt w:val="bullet"/>
      <w:lvlText w:val="-"/>
      <w:lvlJc w:val="left"/>
      <w:pPr>
        <w:ind w:left="657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87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94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101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108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116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12330" w:hanging="360"/>
      </w:pPr>
      <w:rPr>
        <w:rFonts w:ascii="Wingdings" w:hAnsi="Wingdings" w:hint="default"/>
      </w:rPr>
    </w:lvl>
  </w:abstractNum>
  <w:abstractNum w:abstractNumId="14" w15:restartNumberingAfterBreak="0">
    <w:nsid w:val="21D175DF"/>
    <w:multiLevelType w:val="hybridMultilevel"/>
    <w:tmpl w:val="304EA5CA"/>
    <w:lvl w:ilvl="0" w:tplc="FE8A83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1148C1"/>
    <w:multiLevelType w:val="hybridMultilevel"/>
    <w:tmpl w:val="EE78126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D41695"/>
    <w:multiLevelType w:val="hybridMultilevel"/>
    <w:tmpl w:val="30E2BE46"/>
    <w:lvl w:ilvl="0" w:tplc="B7EC84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FA3AC8"/>
    <w:multiLevelType w:val="hybridMultilevel"/>
    <w:tmpl w:val="93C0B4F2"/>
    <w:lvl w:ilvl="0" w:tplc="9F82E494">
      <w:start w:val="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D66240"/>
    <w:multiLevelType w:val="hybridMultilevel"/>
    <w:tmpl w:val="6AA0E69A"/>
    <w:lvl w:ilvl="0" w:tplc="CCF0B578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08922C0"/>
    <w:multiLevelType w:val="hybridMultilevel"/>
    <w:tmpl w:val="AB4C22B0"/>
    <w:lvl w:ilvl="0" w:tplc="CC06BF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7A46C1"/>
    <w:multiLevelType w:val="hybridMultilevel"/>
    <w:tmpl w:val="5336B21C"/>
    <w:lvl w:ilvl="0" w:tplc="041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21" w15:restartNumberingAfterBreak="0">
    <w:nsid w:val="34624447"/>
    <w:multiLevelType w:val="hybridMultilevel"/>
    <w:tmpl w:val="277C2DC0"/>
    <w:lvl w:ilvl="0" w:tplc="6F04574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8A6FA9"/>
    <w:multiLevelType w:val="hybridMultilevel"/>
    <w:tmpl w:val="6F7EB276"/>
    <w:lvl w:ilvl="0" w:tplc="48B0F9E6">
      <w:numFmt w:val="bullet"/>
      <w:lvlText w:val="-"/>
      <w:lvlJc w:val="left"/>
      <w:pPr>
        <w:ind w:left="744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9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10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11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11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12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13200" w:hanging="360"/>
      </w:pPr>
      <w:rPr>
        <w:rFonts w:ascii="Wingdings" w:hAnsi="Wingdings" w:hint="default"/>
      </w:rPr>
    </w:lvl>
  </w:abstractNum>
  <w:abstractNum w:abstractNumId="23" w15:restartNumberingAfterBreak="0">
    <w:nsid w:val="37991AD2"/>
    <w:multiLevelType w:val="hybridMultilevel"/>
    <w:tmpl w:val="0310B9E8"/>
    <w:lvl w:ilvl="0" w:tplc="0778F35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2F3129"/>
    <w:multiLevelType w:val="hybridMultilevel"/>
    <w:tmpl w:val="B49C6722"/>
    <w:lvl w:ilvl="0" w:tplc="FB823C5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C2F0E03"/>
    <w:multiLevelType w:val="hybridMultilevel"/>
    <w:tmpl w:val="76DEA06C"/>
    <w:lvl w:ilvl="0" w:tplc="04180001">
      <w:start w:val="1"/>
      <w:numFmt w:val="bullet"/>
      <w:lvlText w:val=""/>
      <w:lvlJc w:val="left"/>
      <w:pPr>
        <w:ind w:left="65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7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9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1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3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5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7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9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13" w:hanging="360"/>
      </w:pPr>
      <w:rPr>
        <w:rFonts w:ascii="Wingdings" w:hAnsi="Wingdings" w:hint="default"/>
      </w:rPr>
    </w:lvl>
  </w:abstractNum>
  <w:abstractNum w:abstractNumId="26" w15:restartNumberingAfterBreak="0">
    <w:nsid w:val="3D802668"/>
    <w:multiLevelType w:val="hybridMultilevel"/>
    <w:tmpl w:val="8616591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313B9D"/>
    <w:multiLevelType w:val="hybridMultilevel"/>
    <w:tmpl w:val="61382E86"/>
    <w:lvl w:ilvl="0" w:tplc="57E69F8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E753D0"/>
    <w:multiLevelType w:val="hybridMultilevel"/>
    <w:tmpl w:val="5F8E2BF6"/>
    <w:lvl w:ilvl="0" w:tplc="2EF4A2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4E5A4A"/>
    <w:multiLevelType w:val="hybridMultilevel"/>
    <w:tmpl w:val="718809A8"/>
    <w:lvl w:ilvl="0" w:tplc="89946A0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D544A84"/>
    <w:multiLevelType w:val="hybridMultilevel"/>
    <w:tmpl w:val="DF265C94"/>
    <w:lvl w:ilvl="0" w:tplc="870A0EB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E5011A3"/>
    <w:multiLevelType w:val="hybridMultilevel"/>
    <w:tmpl w:val="E1ECA3E6"/>
    <w:lvl w:ilvl="0" w:tplc="3E2442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C73BA1"/>
    <w:multiLevelType w:val="hybridMultilevel"/>
    <w:tmpl w:val="6CB6DB0E"/>
    <w:lvl w:ilvl="0" w:tplc="31F29C40">
      <w:numFmt w:val="bullet"/>
      <w:lvlText w:val="-"/>
      <w:lvlJc w:val="left"/>
      <w:pPr>
        <w:ind w:left="4046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33" w15:restartNumberingAfterBreak="0">
    <w:nsid w:val="52E72C52"/>
    <w:multiLevelType w:val="hybridMultilevel"/>
    <w:tmpl w:val="E00A828C"/>
    <w:lvl w:ilvl="0" w:tplc="BDC4A5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674373"/>
    <w:multiLevelType w:val="hybridMultilevel"/>
    <w:tmpl w:val="4E3E27FC"/>
    <w:lvl w:ilvl="0" w:tplc="4ADE93C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30419E"/>
    <w:multiLevelType w:val="hybridMultilevel"/>
    <w:tmpl w:val="F0D245A6"/>
    <w:lvl w:ilvl="0" w:tplc="7EEA36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DD5919"/>
    <w:multiLevelType w:val="hybridMultilevel"/>
    <w:tmpl w:val="86C832DE"/>
    <w:lvl w:ilvl="0" w:tplc="927AD2DA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1314AD"/>
    <w:multiLevelType w:val="hybridMultilevel"/>
    <w:tmpl w:val="B38699C2"/>
    <w:lvl w:ilvl="0" w:tplc="6AE2C6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823FA1"/>
    <w:multiLevelType w:val="hybridMultilevel"/>
    <w:tmpl w:val="F26264F2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1D2B8A"/>
    <w:multiLevelType w:val="hybridMultilevel"/>
    <w:tmpl w:val="936E9010"/>
    <w:lvl w:ilvl="0" w:tplc="BDC4A5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E213FA"/>
    <w:multiLevelType w:val="hybridMultilevel"/>
    <w:tmpl w:val="7D3E3DBC"/>
    <w:lvl w:ilvl="0" w:tplc="DC80ADF0">
      <w:start w:val="13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146" w:hanging="360"/>
      </w:pPr>
    </w:lvl>
    <w:lvl w:ilvl="2" w:tplc="0418001B" w:tentative="1">
      <w:start w:val="1"/>
      <w:numFmt w:val="lowerRoman"/>
      <w:lvlText w:val="%3."/>
      <w:lvlJc w:val="right"/>
      <w:pPr>
        <w:ind w:left="1866" w:hanging="180"/>
      </w:pPr>
    </w:lvl>
    <w:lvl w:ilvl="3" w:tplc="0418000F" w:tentative="1">
      <w:start w:val="1"/>
      <w:numFmt w:val="decimal"/>
      <w:lvlText w:val="%4."/>
      <w:lvlJc w:val="left"/>
      <w:pPr>
        <w:ind w:left="2586" w:hanging="360"/>
      </w:pPr>
    </w:lvl>
    <w:lvl w:ilvl="4" w:tplc="04180019" w:tentative="1">
      <w:start w:val="1"/>
      <w:numFmt w:val="lowerLetter"/>
      <w:lvlText w:val="%5."/>
      <w:lvlJc w:val="left"/>
      <w:pPr>
        <w:ind w:left="3306" w:hanging="360"/>
      </w:pPr>
    </w:lvl>
    <w:lvl w:ilvl="5" w:tplc="0418001B" w:tentative="1">
      <w:start w:val="1"/>
      <w:numFmt w:val="lowerRoman"/>
      <w:lvlText w:val="%6."/>
      <w:lvlJc w:val="right"/>
      <w:pPr>
        <w:ind w:left="4026" w:hanging="180"/>
      </w:pPr>
    </w:lvl>
    <w:lvl w:ilvl="6" w:tplc="0418000F" w:tentative="1">
      <w:start w:val="1"/>
      <w:numFmt w:val="decimal"/>
      <w:lvlText w:val="%7."/>
      <w:lvlJc w:val="left"/>
      <w:pPr>
        <w:ind w:left="4746" w:hanging="360"/>
      </w:pPr>
    </w:lvl>
    <w:lvl w:ilvl="7" w:tplc="04180019" w:tentative="1">
      <w:start w:val="1"/>
      <w:numFmt w:val="lowerLetter"/>
      <w:lvlText w:val="%8."/>
      <w:lvlJc w:val="left"/>
      <w:pPr>
        <w:ind w:left="5466" w:hanging="360"/>
      </w:pPr>
    </w:lvl>
    <w:lvl w:ilvl="8" w:tplc="041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1" w15:restartNumberingAfterBreak="0">
    <w:nsid w:val="6B6377F9"/>
    <w:multiLevelType w:val="hybridMultilevel"/>
    <w:tmpl w:val="2D3A5502"/>
    <w:lvl w:ilvl="0" w:tplc="3FF4032C">
      <w:start w:val="1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146" w:hanging="360"/>
      </w:pPr>
    </w:lvl>
    <w:lvl w:ilvl="2" w:tplc="0418001B" w:tentative="1">
      <w:start w:val="1"/>
      <w:numFmt w:val="lowerRoman"/>
      <w:lvlText w:val="%3."/>
      <w:lvlJc w:val="right"/>
      <w:pPr>
        <w:ind w:left="1866" w:hanging="180"/>
      </w:pPr>
    </w:lvl>
    <w:lvl w:ilvl="3" w:tplc="0418000F" w:tentative="1">
      <w:start w:val="1"/>
      <w:numFmt w:val="decimal"/>
      <w:lvlText w:val="%4."/>
      <w:lvlJc w:val="left"/>
      <w:pPr>
        <w:ind w:left="2586" w:hanging="360"/>
      </w:pPr>
    </w:lvl>
    <w:lvl w:ilvl="4" w:tplc="04180019" w:tentative="1">
      <w:start w:val="1"/>
      <w:numFmt w:val="lowerLetter"/>
      <w:lvlText w:val="%5."/>
      <w:lvlJc w:val="left"/>
      <w:pPr>
        <w:ind w:left="3306" w:hanging="360"/>
      </w:pPr>
    </w:lvl>
    <w:lvl w:ilvl="5" w:tplc="0418001B" w:tentative="1">
      <w:start w:val="1"/>
      <w:numFmt w:val="lowerRoman"/>
      <w:lvlText w:val="%6."/>
      <w:lvlJc w:val="right"/>
      <w:pPr>
        <w:ind w:left="4026" w:hanging="180"/>
      </w:pPr>
    </w:lvl>
    <w:lvl w:ilvl="6" w:tplc="0418000F" w:tentative="1">
      <w:start w:val="1"/>
      <w:numFmt w:val="decimal"/>
      <w:lvlText w:val="%7."/>
      <w:lvlJc w:val="left"/>
      <w:pPr>
        <w:ind w:left="4746" w:hanging="360"/>
      </w:pPr>
    </w:lvl>
    <w:lvl w:ilvl="7" w:tplc="04180019" w:tentative="1">
      <w:start w:val="1"/>
      <w:numFmt w:val="lowerLetter"/>
      <w:lvlText w:val="%8."/>
      <w:lvlJc w:val="left"/>
      <w:pPr>
        <w:ind w:left="5466" w:hanging="360"/>
      </w:pPr>
    </w:lvl>
    <w:lvl w:ilvl="8" w:tplc="041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2" w15:restartNumberingAfterBreak="0">
    <w:nsid w:val="6FAA1AF8"/>
    <w:multiLevelType w:val="hybridMultilevel"/>
    <w:tmpl w:val="2FA64528"/>
    <w:lvl w:ilvl="0" w:tplc="80BE835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03132E"/>
    <w:multiLevelType w:val="hybridMultilevel"/>
    <w:tmpl w:val="91C0D61A"/>
    <w:lvl w:ilvl="0" w:tplc="96A013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AD3CC1"/>
    <w:multiLevelType w:val="hybridMultilevel"/>
    <w:tmpl w:val="2A345012"/>
    <w:lvl w:ilvl="0" w:tplc="5688EF70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216238351">
    <w:abstractNumId w:val="35"/>
  </w:num>
  <w:num w:numId="2" w16cid:durableId="1054542682">
    <w:abstractNumId w:val="0"/>
  </w:num>
  <w:num w:numId="3" w16cid:durableId="1573615219">
    <w:abstractNumId w:val="9"/>
  </w:num>
  <w:num w:numId="4" w16cid:durableId="1074354275">
    <w:abstractNumId w:val="4"/>
  </w:num>
  <w:num w:numId="5" w16cid:durableId="732002559">
    <w:abstractNumId w:val="25"/>
  </w:num>
  <w:num w:numId="6" w16cid:durableId="469907323">
    <w:abstractNumId w:val="29"/>
  </w:num>
  <w:num w:numId="7" w16cid:durableId="1963534244">
    <w:abstractNumId w:val="30"/>
  </w:num>
  <w:num w:numId="8" w16cid:durableId="411894830">
    <w:abstractNumId w:val="43"/>
  </w:num>
  <w:num w:numId="9" w16cid:durableId="417214320">
    <w:abstractNumId w:val="16"/>
  </w:num>
  <w:num w:numId="10" w16cid:durableId="850489797">
    <w:abstractNumId w:val="24"/>
  </w:num>
  <w:num w:numId="11" w16cid:durableId="1067846717">
    <w:abstractNumId w:val="34"/>
  </w:num>
  <w:num w:numId="12" w16cid:durableId="1343163751">
    <w:abstractNumId w:val="44"/>
  </w:num>
  <w:num w:numId="13" w16cid:durableId="556629076">
    <w:abstractNumId w:val="21"/>
  </w:num>
  <w:num w:numId="14" w16cid:durableId="255938991">
    <w:abstractNumId w:val="38"/>
  </w:num>
  <w:num w:numId="15" w16cid:durableId="1944338755">
    <w:abstractNumId w:val="8"/>
  </w:num>
  <w:num w:numId="16" w16cid:durableId="1718045731">
    <w:abstractNumId w:val="19"/>
  </w:num>
  <w:num w:numId="17" w16cid:durableId="732628447">
    <w:abstractNumId w:val="15"/>
  </w:num>
  <w:num w:numId="18" w16cid:durableId="2136243159">
    <w:abstractNumId w:val="5"/>
  </w:num>
  <w:num w:numId="19" w16cid:durableId="1926835637">
    <w:abstractNumId w:val="37"/>
  </w:num>
  <w:num w:numId="20" w16cid:durableId="1825513476">
    <w:abstractNumId w:val="42"/>
  </w:num>
  <w:num w:numId="21" w16cid:durableId="1199782584">
    <w:abstractNumId w:val="17"/>
  </w:num>
  <w:num w:numId="22" w16cid:durableId="1743062649">
    <w:abstractNumId w:val="6"/>
  </w:num>
  <w:num w:numId="23" w16cid:durableId="171842727">
    <w:abstractNumId w:val="11"/>
  </w:num>
  <w:num w:numId="24" w16cid:durableId="1104569625">
    <w:abstractNumId w:val="18"/>
  </w:num>
  <w:num w:numId="25" w16cid:durableId="1521620947">
    <w:abstractNumId w:val="3"/>
  </w:num>
  <w:num w:numId="26" w16cid:durableId="545994374">
    <w:abstractNumId w:val="39"/>
  </w:num>
  <w:num w:numId="27" w16cid:durableId="871697079">
    <w:abstractNumId w:val="33"/>
  </w:num>
  <w:num w:numId="28" w16cid:durableId="1168638817">
    <w:abstractNumId w:val="26"/>
  </w:num>
  <w:num w:numId="29" w16cid:durableId="732461265">
    <w:abstractNumId w:val="23"/>
  </w:num>
  <w:num w:numId="30" w16cid:durableId="490950539">
    <w:abstractNumId w:val="36"/>
  </w:num>
  <w:num w:numId="31" w16cid:durableId="1292440954">
    <w:abstractNumId w:val="10"/>
  </w:num>
  <w:num w:numId="32" w16cid:durableId="971594601">
    <w:abstractNumId w:val="27"/>
  </w:num>
  <w:num w:numId="33" w16cid:durableId="721707770">
    <w:abstractNumId w:val="12"/>
  </w:num>
  <w:num w:numId="34" w16cid:durableId="903294255">
    <w:abstractNumId w:val="14"/>
  </w:num>
  <w:num w:numId="35" w16cid:durableId="465046394">
    <w:abstractNumId w:val="31"/>
  </w:num>
  <w:num w:numId="36" w16cid:durableId="158928171">
    <w:abstractNumId w:val="7"/>
  </w:num>
  <w:num w:numId="37" w16cid:durableId="2133014485">
    <w:abstractNumId w:val="22"/>
  </w:num>
  <w:num w:numId="38" w16cid:durableId="503282860">
    <w:abstractNumId w:val="13"/>
  </w:num>
  <w:num w:numId="39" w16cid:durableId="435372811">
    <w:abstractNumId w:val="2"/>
  </w:num>
  <w:num w:numId="40" w16cid:durableId="1330326225">
    <w:abstractNumId w:val="28"/>
  </w:num>
  <w:num w:numId="41" w16cid:durableId="1401054744">
    <w:abstractNumId w:val="32"/>
  </w:num>
  <w:num w:numId="42" w16cid:durableId="1815831580">
    <w:abstractNumId w:val="20"/>
  </w:num>
  <w:num w:numId="43" w16cid:durableId="1616718706">
    <w:abstractNumId w:val="41"/>
  </w:num>
  <w:num w:numId="44" w16cid:durableId="591594577">
    <w:abstractNumId w:val="1"/>
  </w:num>
  <w:num w:numId="45" w16cid:durableId="47043867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B6E"/>
    <w:rsid w:val="00014FC9"/>
    <w:rsid w:val="00021B0F"/>
    <w:rsid w:val="00030092"/>
    <w:rsid w:val="00031C09"/>
    <w:rsid w:val="000328A0"/>
    <w:rsid w:val="00037231"/>
    <w:rsid w:val="00037EAD"/>
    <w:rsid w:val="0004462E"/>
    <w:rsid w:val="00050BB9"/>
    <w:rsid w:val="000521F0"/>
    <w:rsid w:val="00054B62"/>
    <w:rsid w:val="000640DB"/>
    <w:rsid w:val="00070ECD"/>
    <w:rsid w:val="00084B2B"/>
    <w:rsid w:val="00085254"/>
    <w:rsid w:val="0008531F"/>
    <w:rsid w:val="00093D3A"/>
    <w:rsid w:val="00095D67"/>
    <w:rsid w:val="000A57A9"/>
    <w:rsid w:val="000A722B"/>
    <w:rsid w:val="000B236D"/>
    <w:rsid w:val="000B5470"/>
    <w:rsid w:val="000B7BBC"/>
    <w:rsid w:val="000C2B6E"/>
    <w:rsid w:val="000C2BB0"/>
    <w:rsid w:val="000C43D2"/>
    <w:rsid w:val="000E0E89"/>
    <w:rsid w:val="000E1E92"/>
    <w:rsid w:val="001012A6"/>
    <w:rsid w:val="001323F8"/>
    <w:rsid w:val="00134F79"/>
    <w:rsid w:val="001419A3"/>
    <w:rsid w:val="00147B4C"/>
    <w:rsid w:val="00150996"/>
    <w:rsid w:val="00156EDA"/>
    <w:rsid w:val="001651C3"/>
    <w:rsid w:val="00175F34"/>
    <w:rsid w:val="0018189F"/>
    <w:rsid w:val="001819F6"/>
    <w:rsid w:val="00193964"/>
    <w:rsid w:val="00195A66"/>
    <w:rsid w:val="00196918"/>
    <w:rsid w:val="001A7F72"/>
    <w:rsid w:val="001B1A1D"/>
    <w:rsid w:val="001B57D4"/>
    <w:rsid w:val="001C194F"/>
    <w:rsid w:val="001D5B9E"/>
    <w:rsid w:val="001E6233"/>
    <w:rsid w:val="00220F0D"/>
    <w:rsid w:val="002229AA"/>
    <w:rsid w:val="0023121A"/>
    <w:rsid w:val="00234026"/>
    <w:rsid w:val="00246E76"/>
    <w:rsid w:val="0025150F"/>
    <w:rsid w:val="00263609"/>
    <w:rsid w:val="002709BE"/>
    <w:rsid w:val="00273898"/>
    <w:rsid w:val="0027693B"/>
    <w:rsid w:val="002810D2"/>
    <w:rsid w:val="00293316"/>
    <w:rsid w:val="002A7081"/>
    <w:rsid w:val="002C33B7"/>
    <w:rsid w:val="002E0FBF"/>
    <w:rsid w:val="002E3E97"/>
    <w:rsid w:val="002E4759"/>
    <w:rsid w:val="002F162F"/>
    <w:rsid w:val="0030330A"/>
    <w:rsid w:val="00313C7B"/>
    <w:rsid w:val="00332AD6"/>
    <w:rsid w:val="0033368B"/>
    <w:rsid w:val="00344FBC"/>
    <w:rsid w:val="00345D1B"/>
    <w:rsid w:val="00346294"/>
    <w:rsid w:val="00353F96"/>
    <w:rsid w:val="003B5D15"/>
    <w:rsid w:val="003C574E"/>
    <w:rsid w:val="003E7C8F"/>
    <w:rsid w:val="00406866"/>
    <w:rsid w:val="00407D22"/>
    <w:rsid w:val="00437985"/>
    <w:rsid w:val="00450034"/>
    <w:rsid w:val="00452543"/>
    <w:rsid w:val="00452586"/>
    <w:rsid w:val="00465794"/>
    <w:rsid w:val="00480345"/>
    <w:rsid w:val="00495A06"/>
    <w:rsid w:val="004A15A3"/>
    <w:rsid w:val="004C09E7"/>
    <w:rsid w:val="004C1DF7"/>
    <w:rsid w:val="004C2884"/>
    <w:rsid w:val="004D1692"/>
    <w:rsid w:val="004D44E8"/>
    <w:rsid w:val="004D4667"/>
    <w:rsid w:val="004F3893"/>
    <w:rsid w:val="004F708A"/>
    <w:rsid w:val="005052B9"/>
    <w:rsid w:val="00527758"/>
    <w:rsid w:val="0054418D"/>
    <w:rsid w:val="00545E2C"/>
    <w:rsid w:val="00547BED"/>
    <w:rsid w:val="005512D8"/>
    <w:rsid w:val="00551EA2"/>
    <w:rsid w:val="00596F55"/>
    <w:rsid w:val="005A31E1"/>
    <w:rsid w:val="005A43E1"/>
    <w:rsid w:val="005A50CB"/>
    <w:rsid w:val="005B1148"/>
    <w:rsid w:val="005D2DE6"/>
    <w:rsid w:val="005D6858"/>
    <w:rsid w:val="005E6A09"/>
    <w:rsid w:val="00601ABA"/>
    <w:rsid w:val="006062BA"/>
    <w:rsid w:val="00612D27"/>
    <w:rsid w:val="0063069D"/>
    <w:rsid w:val="00634559"/>
    <w:rsid w:val="00656994"/>
    <w:rsid w:val="00662DE4"/>
    <w:rsid w:val="006742AC"/>
    <w:rsid w:val="006847D0"/>
    <w:rsid w:val="006879CC"/>
    <w:rsid w:val="00695325"/>
    <w:rsid w:val="006A39C4"/>
    <w:rsid w:val="006A3F26"/>
    <w:rsid w:val="006B1C51"/>
    <w:rsid w:val="006B36DE"/>
    <w:rsid w:val="006B7715"/>
    <w:rsid w:val="006C04C7"/>
    <w:rsid w:val="006C5A4C"/>
    <w:rsid w:val="006C6F9F"/>
    <w:rsid w:val="006D2123"/>
    <w:rsid w:val="006D335F"/>
    <w:rsid w:val="006E0A31"/>
    <w:rsid w:val="006E7448"/>
    <w:rsid w:val="006F040D"/>
    <w:rsid w:val="006F2F6A"/>
    <w:rsid w:val="007007CF"/>
    <w:rsid w:val="00722509"/>
    <w:rsid w:val="00723121"/>
    <w:rsid w:val="00726227"/>
    <w:rsid w:val="00737C46"/>
    <w:rsid w:val="0074453F"/>
    <w:rsid w:val="00745D16"/>
    <w:rsid w:val="00752AA8"/>
    <w:rsid w:val="00760204"/>
    <w:rsid w:val="00766AB3"/>
    <w:rsid w:val="0077468E"/>
    <w:rsid w:val="0077795E"/>
    <w:rsid w:val="007A621E"/>
    <w:rsid w:val="007B5C5A"/>
    <w:rsid w:val="007C1174"/>
    <w:rsid w:val="007C2CB3"/>
    <w:rsid w:val="007D0E40"/>
    <w:rsid w:val="007D2892"/>
    <w:rsid w:val="007E333A"/>
    <w:rsid w:val="007E6546"/>
    <w:rsid w:val="007E6C01"/>
    <w:rsid w:val="00811AE0"/>
    <w:rsid w:val="0081263D"/>
    <w:rsid w:val="00813BA9"/>
    <w:rsid w:val="00824AF3"/>
    <w:rsid w:val="008271E0"/>
    <w:rsid w:val="0082796A"/>
    <w:rsid w:val="00837DEC"/>
    <w:rsid w:val="00843C81"/>
    <w:rsid w:val="008443C6"/>
    <w:rsid w:val="0085277E"/>
    <w:rsid w:val="0085432C"/>
    <w:rsid w:val="00864F32"/>
    <w:rsid w:val="008672C6"/>
    <w:rsid w:val="00872CBF"/>
    <w:rsid w:val="0087360B"/>
    <w:rsid w:val="00881F95"/>
    <w:rsid w:val="008845AF"/>
    <w:rsid w:val="00887137"/>
    <w:rsid w:val="00887CB6"/>
    <w:rsid w:val="00896105"/>
    <w:rsid w:val="00896CED"/>
    <w:rsid w:val="008A33C4"/>
    <w:rsid w:val="008A5145"/>
    <w:rsid w:val="008A5EC7"/>
    <w:rsid w:val="008B0701"/>
    <w:rsid w:val="008B232A"/>
    <w:rsid w:val="008C1508"/>
    <w:rsid w:val="008C5855"/>
    <w:rsid w:val="008D2FAC"/>
    <w:rsid w:val="008D5152"/>
    <w:rsid w:val="008D7B9C"/>
    <w:rsid w:val="008E61E8"/>
    <w:rsid w:val="009020B7"/>
    <w:rsid w:val="00902A7E"/>
    <w:rsid w:val="00911528"/>
    <w:rsid w:val="00912C76"/>
    <w:rsid w:val="00924153"/>
    <w:rsid w:val="00946A43"/>
    <w:rsid w:val="009557DD"/>
    <w:rsid w:val="00963FA9"/>
    <w:rsid w:val="00964CDF"/>
    <w:rsid w:val="009743B5"/>
    <w:rsid w:val="00975A69"/>
    <w:rsid w:val="00977172"/>
    <w:rsid w:val="009A23BD"/>
    <w:rsid w:val="009B506B"/>
    <w:rsid w:val="009C4532"/>
    <w:rsid w:val="009C6235"/>
    <w:rsid w:val="009D0695"/>
    <w:rsid w:val="00A03EAA"/>
    <w:rsid w:val="00A06102"/>
    <w:rsid w:val="00A124DA"/>
    <w:rsid w:val="00A233ED"/>
    <w:rsid w:val="00A267A1"/>
    <w:rsid w:val="00A31C6E"/>
    <w:rsid w:val="00A361DF"/>
    <w:rsid w:val="00A37529"/>
    <w:rsid w:val="00A4144C"/>
    <w:rsid w:val="00A502AB"/>
    <w:rsid w:val="00A5357A"/>
    <w:rsid w:val="00A5589C"/>
    <w:rsid w:val="00A67CDC"/>
    <w:rsid w:val="00A71577"/>
    <w:rsid w:val="00A71FBC"/>
    <w:rsid w:val="00A807DD"/>
    <w:rsid w:val="00A845EE"/>
    <w:rsid w:val="00A9142C"/>
    <w:rsid w:val="00AA21C8"/>
    <w:rsid w:val="00AA2341"/>
    <w:rsid w:val="00AA3455"/>
    <w:rsid w:val="00AA485C"/>
    <w:rsid w:val="00AA49B3"/>
    <w:rsid w:val="00AB122E"/>
    <w:rsid w:val="00AD2F3B"/>
    <w:rsid w:val="00AD5D6D"/>
    <w:rsid w:val="00AE3E67"/>
    <w:rsid w:val="00AF7A66"/>
    <w:rsid w:val="00B051A8"/>
    <w:rsid w:val="00B2002C"/>
    <w:rsid w:val="00B23D14"/>
    <w:rsid w:val="00B27396"/>
    <w:rsid w:val="00B33EE8"/>
    <w:rsid w:val="00B34B50"/>
    <w:rsid w:val="00B34C10"/>
    <w:rsid w:val="00B403C3"/>
    <w:rsid w:val="00B616CF"/>
    <w:rsid w:val="00B61DB7"/>
    <w:rsid w:val="00B6382A"/>
    <w:rsid w:val="00B771E5"/>
    <w:rsid w:val="00B84BDF"/>
    <w:rsid w:val="00B85D08"/>
    <w:rsid w:val="00B8731C"/>
    <w:rsid w:val="00B902DC"/>
    <w:rsid w:val="00B92300"/>
    <w:rsid w:val="00B94773"/>
    <w:rsid w:val="00BA185F"/>
    <w:rsid w:val="00BA40DD"/>
    <w:rsid w:val="00BC228C"/>
    <w:rsid w:val="00BC38AA"/>
    <w:rsid w:val="00BC6F68"/>
    <w:rsid w:val="00BD472E"/>
    <w:rsid w:val="00BD7791"/>
    <w:rsid w:val="00BD7DF7"/>
    <w:rsid w:val="00BE4E0D"/>
    <w:rsid w:val="00BE765D"/>
    <w:rsid w:val="00C0432A"/>
    <w:rsid w:val="00C14E48"/>
    <w:rsid w:val="00C17ABB"/>
    <w:rsid w:val="00C45215"/>
    <w:rsid w:val="00C45B3C"/>
    <w:rsid w:val="00C70313"/>
    <w:rsid w:val="00CA0B16"/>
    <w:rsid w:val="00CA4F94"/>
    <w:rsid w:val="00CA77E5"/>
    <w:rsid w:val="00CC51CB"/>
    <w:rsid w:val="00CE48F5"/>
    <w:rsid w:val="00CE6801"/>
    <w:rsid w:val="00CE6D54"/>
    <w:rsid w:val="00CF04EE"/>
    <w:rsid w:val="00D13B99"/>
    <w:rsid w:val="00D1479B"/>
    <w:rsid w:val="00D14A0C"/>
    <w:rsid w:val="00D164A2"/>
    <w:rsid w:val="00D32852"/>
    <w:rsid w:val="00D6498A"/>
    <w:rsid w:val="00D652EE"/>
    <w:rsid w:val="00D66EF0"/>
    <w:rsid w:val="00D71FEC"/>
    <w:rsid w:val="00D83033"/>
    <w:rsid w:val="00DB07D8"/>
    <w:rsid w:val="00DB3C28"/>
    <w:rsid w:val="00DB6FF9"/>
    <w:rsid w:val="00DC2D0E"/>
    <w:rsid w:val="00DE0238"/>
    <w:rsid w:val="00DE3BDF"/>
    <w:rsid w:val="00DF764A"/>
    <w:rsid w:val="00E00090"/>
    <w:rsid w:val="00E02938"/>
    <w:rsid w:val="00E1301B"/>
    <w:rsid w:val="00E13AC6"/>
    <w:rsid w:val="00E16EA9"/>
    <w:rsid w:val="00E23247"/>
    <w:rsid w:val="00E6114B"/>
    <w:rsid w:val="00E61465"/>
    <w:rsid w:val="00E643CB"/>
    <w:rsid w:val="00E730C8"/>
    <w:rsid w:val="00E7425E"/>
    <w:rsid w:val="00E83AAE"/>
    <w:rsid w:val="00E96DE2"/>
    <w:rsid w:val="00EB07D3"/>
    <w:rsid w:val="00EC7BBF"/>
    <w:rsid w:val="00ED17BF"/>
    <w:rsid w:val="00ED3ECB"/>
    <w:rsid w:val="00EF68B9"/>
    <w:rsid w:val="00F060B4"/>
    <w:rsid w:val="00F1712A"/>
    <w:rsid w:val="00F34FF2"/>
    <w:rsid w:val="00F626B4"/>
    <w:rsid w:val="00F64DA4"/>
    <w:rsid w:val="00F665A9"/>
    <w:rsid w:val="00F76432"/>
    <w:rsid w:val="00F82705"/>
    <w:rsid w:val="00F83485"/>
    <w:rsid w:val="00F96E51"/>
    <w:rsid w:val="00FA5075"/>
    <w:rsid w:val="00FC64E3"/>
    <w:rsid w:val="00FD002C"/>
    <w:rsid w:val="00FD1443"/>
    <w:rsid w:val="00FF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EB680B"/>
  <w15:chartTrackingRefBased/>
  <w15:docId w15:val="{A97DA4C3-02CA-480F-A68B-7A4BADDDB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1465"/>
    <w:pPr>
      <w:spacing w:after="200" w:line="276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autoRedefine/>
    <w:qFormat/>
    <w:rsid w:val="00E13AC6"/>
    <w:pPr>
      <w:keepNext/>
      <w:numPr>
        <w:numId w:val="3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Cs/>
      <w:lang w:eastAsia="zh-CN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96E51"/>
    <w:pPr>
      <w:keepNext/>
      <w:keepLines/>
      <w:spacing w:before="200" w:after="0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AA3455"/>
    <w:pPr>
      <w:keepNext/>
      <w:spacing w:before="240" w:after="60"/>
      <w:outlineLvl w:val="2"/>
    </w:pPr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680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13AC6"/>
    <w:rPr>
      <w:rFonts w:ascii="Times New Roman" w:eastAsia="Times New Roman" w:hAnsi="Times New Roman" w:cs="Times New Roman"/>
      <w:bCs/>
      <w:lang w:val="en-US" w:eastAsia="zh-CN"/>
    </w:rPr>
  </w:style>
  <w:style w:type="paragraph" w:styleId="NoSpacing">
    <w:name w:val="No Spacing"/>
    <w:autoRedefine/>
    <w:uiPriority w:val="1"/>
    <w:qFormat/>
    <w:rsid w:val="00E6114B"/>
    <w:pPr>
      <w:spacing w:after="0" w:line="240" w:lineRule="auto"/>
    </w:pPr>
    <w:rPr>
      <w:rFonts w:ascii="Times New Roman" w:eastAsia="Calibri" w:hAnsi="Times New Roman" w:cs="Times New Roman"/>
      <w:sz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A3455"/>
    <w:rPr>
      <w:rFonts w:ascii="Times New Roman" w:eastAsiaTheme="majorEastAsia" w:hAnsi="Times New Roman" w:cstheme="majorBidi"/>
      <w:b/>
      <w:bCs/>
      <w:sz w:val="24"/>
      <w:szCs w:val="26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F96E51"/>
    <w:rPr>
      <w:rFonts w:ascii="Times New Roman" w:eastAsiaTheme="majorEastAsia" w:hAnsi="Times New Roman" w:cstheme="majorBidi"/>
      <w:b/>
      <w:bCs/>
      <w:sz w:val="24"/>
      <w:szCs w:val="26"/>
      <w:lang w:val="en-US"/>
    </w:rPr>
  </w:style>
  <w:style w:type="table" w:styleId="TableGrid">
    <w:name w:val="Table Grid"/>
    <w:basedOn w:val="TableNormal"/>
    <w:uiPriority w:val="39"/>
    <w:rsid w:val="00C45B3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45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B3C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45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B3C"/>
    <w:rPr>
      <w:lang w:val="en-US"/>
    </w:rPr>
  </w:style>
  <w:style w:type="paragraph" w:styleId="ListParagraph">
    <w:name w:val="List Paragraph"/>
    <w:basedOn w:val="Normal"/>
    <w:uiPriority w:val="34"/>
    <w:qFormat/>
    <w:rsid w:val="00E13AC6"/>
    <w:pPr>
      <w:ind w:left="720"/>
      <w:contextualSpacing/>
    </w:pPr>
  </w:style>
  <w:style w:type="character" w:styleId="Hyperlink">
    <w:name w:val="Hyperlink"/>
    <w:rsid w:val="00B051A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1C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C51"/>
    <w:rPr>
      <w:rFonts w:ascii="Segoe U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semiHidden/>
    <w:rsid w:val="005052B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5052B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6801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47B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1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zitii@spitalpsihiatrieborsa.r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ffice@spitalpsihiatrieborsa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office@spitalpsihiatrieborsa.ro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3</Pages>
  <Words>960</Words>
  <Characters>5476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Constanta Nour</dc:creator>
  <cp:keywords/>
  <dc:description/>
  <cp:lastModifiedBy>Daniel Tamas</cp:lastModifiedBy>
  <cp:revision>24</cp:revision>
  <cp:lastPrinted>2025-10-16T08:11:00Z</cp:lastPrinted>
  <dcterms:created xsi:type="dcterms:W3CDTF">2024-06-13T13:06:00Z</dcterms:created>
  <dcterms:modified xsi:type="dcterms:W3CDTF">2025-10-20T09:54:00Z</dcterms:modified>
</cp:coreProperties>
</file>